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F3" w:rsidRPr="005A1A61" w:rsidRDefault="001B2AF3" w:rsidP="001B2AF3">
      <w:pPr>
        <w:widowControl/>
        <w:spacing w:line="580" w:lineRule="exact"/>
        <w:rPr>
          <w:rFonts w:ascii="黑体" w:eastAsia="黑体" w:hAnsi="黑体" w:cs="方正小标宋简体"/>
          <w:color w:val="000000"/>
          <w:kern w:val="0"/>
          <w:sz w:val="30"/>
          <w:szCs w:val="30"/>
        </w:rPr>
      </w:pPr>
      <w:r w:rsidRPr="005A1A61">
        <w:rPr>
          <w:rFonts w:ascii="黑体" w:eastAsia="黑体" w:hAnsi="黑体" w:cs="方正小标宋简体" w:hint="eastAsia"/>
          <w:color w:val="000000"/>
          <w:kern w:val="0"/>
          <w:sz w:val="30"/>
          <w:szCs w:val="30"/>
        </w:rPr>
        <w:t>附件3</w:t>
      </w:r>
    </w:p>
    <w:p w:rsidR="001B2AF3" w:rsidRPr="005A1A61" w:rsidRDefault="001B2AF3" w:rsidP="001B2AF3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1B2AF3" w:rsidRPr="005A1A61" w:rsidRDefault="001B2AF3" w:rsidP="001B2AF3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陕西省委</w:t>
      </w:r>
      <w:r w:rsidRPr="005A1A6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党校（行政学院）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020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~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年度</w:t>
      </w:r>
    </w:p>
    <w:p w:rsidR="001B2AF3" w:rsidRPr="005A1A61" w:rsidRDefault="001B2AF3" w:rsidP="001B2AF3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  <w:r w:rsidRPr="005A1A6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优秀科研工作组织奖</w:t>
      </w:r>
      <w:r w:rsidRPr="005A1A61"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申报表</w:t>
      </w:r>
    </w:p>
    <w:p w:rsidR="001B2AF3" w:rsidRPr="005A1A61" w:rsidRDefault="001B2AF3" w:rsidP="001B2AF3">
      <w:pPr>
        <w:rPr>
          <w:rFonts w:ascii="Calibri" w:eastAsia="宋体" w:hAnsi="Calibri" w:cs="黑体"/>
        </w:rPr>
      </w:pPr>
    </w:p>
    <w:p w:rsidR="001B2AF3" w:rsidRPr="005A1A61" w:rsidRDefault="001B2AF3" w:rsidP="001B2AF3">
      <w:pPr>
        <w:rPr>
          <w:rFonts w:ascii="Calibri" w:eastAsia="宋体" w:hAnsi="Calibri" w:cs="黑体"/>
        </w:rPr>
      </w:pPr>
    </w:p>
    <w:p w:rsidR="001B2AF3" w:rsidRPr="005A1A61" w:rsidRDefault="001B2AF3" w:rsidP="001B2AF3">
      <w:pPr>
        <w:rPr>
          <w:rFonts w:ascii="Calibri" w:eastAsia="宋体" w:hAnsi="Calibri" w:cs="黑体"/>
        </w:rPr>
      </w:pPr>
    </w:p>
    <w:p w:rsidR="001B2AF3" w:rsidRPr="005A1A61" w:rsidRDefault="001B2AF3" w:rsidP="001B2AF3">
      <w:pPr>
        <w:rPr>
          <w:rFonts w:ascii="Calibri" w:eastAsia="宋体" w:hAnsi="Calibri" w:cs="黑体"/>
        </w:rPr>
      </w:pPr>
    </w:p>
    <w:p w:rsidR="001B2AF3" w:rsidRPr="005A1A61" w:rsidRDefault="001B2AF3" w:rsidP="001B2AF3">
      <w:pPr>
        <w:ind w:firstLineChars="1100" w:firstLine="3520"/>
        <w:rPr>
          <w:rFonts w:ascii="Calibri" w:eastAsia="宋体" w:hAnsi="Calibri" w:cs="宋体"/>
          <w:color w:val="000000"/>
          <w:kern w:val="0"/>
          <w:sz w:val="32"/>
          <w:szCs w:val="32"/>
        </w:rPr>
      </w:pPr>
      <w:r w:rsidRPr="005A1A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参评单位：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＿＿＿＿＿＿＿＿＿＿</w:t>
      </w:r>
    </w:p>
    <w:p w:rsidR="001B2AF3" w:rsidRPr="005A1A61" w:rsidRDefault="001B2AF3" w:rsidP="001B2AF3">
      <w:pPr>
        <w:ind w:firstLineChars="1395" w:firstLine="4464"/>
        <w:rPr>
          <w:rFonts w:ascii="Calibri" w:eastAsia="宋体" w:hAnsi="Calibri" w:cs="黑体"/>
          <w:sz w:val="32"/>
          <w:szCs w:val="32"/>
        </w:rPr>
      </w:pPr>
    </w:p>
    <w:p w:rsidR="001B2AF3" w:rsidRPr="005A1A61" w:rsidRDefault="001B2AF3" w:rsidP="001B2AF3">
      <w:pPr>
        <w:ind w:firstLineChars="1100" w:firstLine="3520"/>
        <w:rPr>
          <w:rFonts w:ascii="Calibri" w:eastAsia="宋体" w:hAnsi="Calibri" w:cs="宋体"/>
          <w:color w:val="000000"/>
          <w:kern w:val="0"/>
          <w:sz w:val="32"/>
          <w:szCs w:val="32"/>
        </w:rPr>
      </w:pPr>
      <w:r w:rsidRPr="005A1A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填表日期：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＿＿＿＿＿＿＿＿＿＿</w:t>
      </w:r>
    </w:p>
    <w:p w:rsidR="001B2AF3" w:rsidRPr="005A1A61" w:rsidRDefault="001B2AF3" w:rsidP="001B2AF3">
      <w:pPr>
        <w:ind w:firstLineChars="1395" w:firstLine="4464"/>
        <w:rPr>
          <w:rFonts w:ascii="Calibri" w:eastAsia="宋体" w:hAnsi="Calibri" w:cs="黑体"/>
          <w:sz w:val="32"/>
          <w:szCs w:val="32"/>
        </w:rPr>
      </w:pPr>
    </w:p>
    <w:p w:rsidR="001B2AF3" w:rsidRPr="005A1A61" w:rsidRDefault="001B2AF3" w:rsidP="001B2AF3">
      <w:pPr>
        <w:ind w:firstLineChars="1100" w:firstLine="3520"/>
        <w:rPr>
          <w:rFonts w:ascii="Calibri" w:eastAsia="宋体" w:hAnsi="Calibri" w:cs="黑体"/>
          <w:sz w:val="32"/>
          <w:szCs w:val="32"/>
        </w:rPr>
      </w:pPr>
      <w:r w:rsidRPr="005A1A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单位意见：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＿＿＿＿＿＿＿＿＿＿</w:t>
      </w:r>
      <w:r w:rsidRPr="005A1A61">
        <w:rPr>
          <w:rFonts w:ascii="Calibri" w:eastAsia="宋体" w:hAnsi="Calibri" w:cs="宋体"/>
          <w:color w:val="000000"/>
          <w:kern w:val="0"/>
          <w:sz w:val="32"/>
          <w:szCs w:val="32"/>
        </w:rPr>
        <w:t>(</w:t>
      </w:r>
      <w:r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盖</w:t>
      </w:r>
      <w:r w:rsidRPr="005A1A61">
        <w:rPr>
          <w:rFonts w:ascii="Calibri" w:eastAsia="宋体" w:hAnsi="Calibri" w:cs="宋体" w:hint="eastAsia"/>
          <w:color w:val="000000"/>
          <w:kern w:val="0"/>
          <w:sz w:val="32"/>
          <w:szCs w:val="32"/>
        </w:rPr>
        <w:t>章</w:t>
      </w:r>
      <w:r w:rsidRPr="005A1A61">
        <w:rPr>
          <w:rFonts w:ascii="Calibri" w:eastAsia="宋体" w:hAnsi="Calibri" w:cs="宋体"/>
          <w:color w:val="000000"/>
          <w:kern w:val="0"/>
          <w:sz w:val="32"/>
          <w:szCs w:val="32"/>
        </w:rPr>
        <w:t>)</w:t>
      </w:r>
    </w:p>
    <w:p w:rsidR="001B2AF3" w:rsidRPr="005A1A61" w:rsidRDefault="001B2AF3" w:rsidP="001B2AF3">
      <w:pPr>
        <w:rPr>
          <w:rFonts w:ascii="黑体" w:eastAsia="黑体" w:hAnsi="黑体" w:cs="黑体"/>
          <w:sz w:val="28"/>
          <w:szCs w:val="28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Pr="005A1A61" w:rsidRDefault="001B2AF3" w:rsidP="001B2AF3">
      <w:pPr>
        <w:spacing w:line="600" w:lineRule="exact"/>
        <w:ind w:firstLineChars="200" w:firstLine="643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A1A61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lastRenderedPageBreak/>
        <w:t>填表说明：</w:t>
      </w:r>
    </w:p>
    <w:p w:rsidR="001B2AF3" w:rsidRPr="005A1A61" w:rsidRDefault="001B2AF3" w:rsidP="001B2AF3">
      <w:pPr>
        <w:spacing w:line="600" w:lineRule="exact"/>
        <w:ind w:left="840" w:hangingChars="300" w:hanging="8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5A1A61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 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1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此表依据《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中共陕西省委党校科研咨政工作评奖办法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》制定，每项的具体要求按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《科研工作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组织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奖科研科研咨政成果计分标准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》填写。</w:t>
      </w:r>
    </w:p>
    <w:p w:rsidR="001B2AF3" w:rsidRPr="005A1A61" w:rsidRDefault="001B2AF3" w:rsidP="001B2AF3">
      <w:pPr>
        <w:spacing w:line="600" w:lineRule="exact"/>
        <w:rPr>
          <w:rFonts w:ascii="仿宋_GB2312" w:eastAsia="仿宋_GB2312" w:hAnsi="仿宋_GB2312" w:cs="仿宋_GB2312"/>
        </w:rPr>
      </w:pP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表中“作者”一栏要填上署名顺序。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/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3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各项表格内容如填写不下，可加附页。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/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4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填报内容必须属实，数字准确，字迹清楚。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/>
        <w:t xml:space="preserve">    </w:t>
      </w:r>
      <w:r w:rsidRPr="005A1A61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5</w:t>
      </w:r>
      <w:r w:rsidRPr="005A1A61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.</w:t>
      </w:r>
      <w:r w:rsidRPr="005A1A6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发现虚报，取消参评资格。</w:t>
      </w: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</w:p>
    <w:p w:rsidR="001B2AF3" w:rsidRPr="005A1A61" w:rsidRDefault="001B2AF3" w:rsidP="001B2AF3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5A1A61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（一）专职教研人员人数</w:t>
      </w:r>
      <w:r w:rsidRPr="005A1A61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（以</w:t>
      </w:r>
      <w:r w:rsidRPr="005A1A61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21</w:t>
      </w:r>
      <w:r w:rsidRPr="005A1A61">
        <w:rPr>
          <w:rFonts w:ascii="Times New Roman" w:eastAsia="楷体_GB2312" w:hAnsi="Times New Roman" w:cs="Times New Roman" w:hint="eastAsia"/>
          <w:bCs/>
          <w:color w:val="000000"/>
          <w:kern w:val="0"/>
          <w:sz w:val="28"/>
          <w:szCs w:val="28"/>
        </w:rPr>
        <w:t>年</w:t>
      </w:r>
      <w:r w:rsidRPr="005A1A61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12</w:t>
      </w:r>
      <w:r w:rsidRPr="005A1A61">
        <w:rPr>
          <w:rFonts w:ascii="Times New Roman" w:eastAsia="楷体_GB2312" w:hAnsi="Times New Roman" w:cs="Times New Roman" w:hint="eastAsia"/>
          <w:bCs/>
          <w:color w:val="000000"/>
          <w:kern w:val="0"/>
          <w:sz w:val="28"/>
          <w:szCs w:val="28"/>
        </w:rPr>
        <w:t>月</w:t>
      </w:r>
      <w:r w:rsidRPr="005A1A61">
        <w:rPr>
          <w:rFonts w:ascii="Times New Roman" w:eastAsia="楷体_GB2312" w:hAnsi="Times New Roman" w:cs="Times New Roman"/>
          <w:bCs/>
          <w:color w:val="000000"/>
          <w:kern w:val="0"/>
          <w:sz w:val="28"/>
          <w:szCs w:val="28"/>
        </w:rPr>
        <w:t>31</w:t>
      </w:r>
      <w:r w:rsidRPr="005A1A61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日为基准）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1"/>
        <w:gridCol w:w="2172"/>
        <w:gridCol w:w="522"/>
        <w:gridCol w:w="1192"/>
        <w:gridCol w:w="83"/>
        <w:gridCol w:w="1631"/>
        <w:gridCol w:w="1859"/>
        <w:gridCol w:w="54"/>
        <w:gridCol w:w="1985"/>
        <w:gridCol w:w="1706"/>
      </w:tblGrid>
      <w:tr w:rsidR="001B2AF3" w:rsidRPr="005A1A61" w:rsidTr="00021CDC">
        <w:trPr>
          <w:trHeight w:val="622"/>
          <w:jc w:val="center"/>
        </w:trPr>
        <w:tc>
          <w:tcPr>
            <w:tcW w:w="14601" w:type="dxa"/>
            <w:gridSpan w:val="11"/>
          </w:tcPr>
          <w:p w:rsidR="001B2AF3" w:rsidRPr="005A1A61" w:rsidRDefault="001B2AF3" w:rsidP="00021CDC">
            <w:pPr>
              <w:jc w:val="center"/>
              <w:rPr>
                <w:rFonts w:ascii="宋体" w:eastAsia="宋体" w:hAnsi="Calibri" w:cs="黑体"/>
                <w:b/>
                <w:sz w:val="28"/>
                <w:szCs w:val="28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专职教研人员人数</w:t>
            </w:r>
          </w:p>
        </w:tc>
      </w:tr>
      <w:tr w:rsidR="001B2AF3" w:rsidRPr="005A1A61" w:rsidTr="00021CDC">
        <w:trPr>
          <w:trHeight w:val="430"/>
          <w:jc w:val="center"/>
        </w:trPr>
        <w:tc>
          <w:tcPr>
            <w:tcW w:w="7366" w:type="dxa"/>
            <w:gridSpan w:val="6"/>
            <w:vAlign w:val="center"/>
          </w:tcPr>
          <w:p w:rsidR="001B2AF3" w:rsidRPr="005A1A61" w:rsidRDefault="001B2AF3" w:rsidP="00021CDC">
            <w:pPr>
              <w:jc w:val="center"/>
              <w:rPr>
                <w:rFonts w:ascii="宋体" w:eastAsia="宋体" w:hAnsi="Calibri" w:cs="黑体"/>
                <w:sz w:val="24"/>
              </w:rPr>
            </w:pPr>
            <w:r w:rsidRPr="005A1A61">
              <w:rPr>
                <w:rFonts w:ascii="宋体" w:eastAsia="宋体" w:hAnsi="宋体" w:cs="黑体" w:hint="eastAsia"/>
                <w:sz w:val="24"/>
              </w:rPr>
              <w:t>人</w:t>
            </w:r>
            <w:r w:rsidRPr="005A1A61">
              <w:rPr>
                <w:rFonts w:ascii="宋体" w:eastAsia="宋体" w:hAnsi="宋体" w:cs="黑体"/>
                <w:sz w:val="24"/>
              </w:rPr>
              <w:t xml:space="preserve">        </w:t>
            </w:r>
            <w:r w:rsidRPr="005A1A61">
              <w:rPr>
                <w:rFonts w:ascii="宋体" w:eastAsia="宋体" w:hAnsi="宋体" w:cs="黑体" w:hint="eastAsia"/>
                <w:sz w:val="24"/>
              </w:rPr>
              <w:t>数</w:t>
            </w:r>
          </w:p>
        </w:tc>
        <w:tc>
          <w:tcPr>
            <w:tcW w:w="7235" w:type="dxa"/>
            <w:gridSpan w:val="5"/>
          </w:tcPr>
          <w:p w:rsidR="001B2AF3" w:rsidRPr="005A1A61" w:rsidRDefault="001B2AF3" w:rsidP="00021CDC">
            <w:pPr>
              <w:jc w:val="center"/>
              <w:rPr>
                <w:rFonts w:ascii="Calibri" w:eastAsia="宋体" w:hAnsi="Calibri" w:cs="黑体"/>
              </w:rPr>
            </w:pPr>
          </w:p>
        </w:tc>
      </w:tr>
      <w:tr w:rsidR="001B2AF3" w:rsidRPr="005A1A61" w:rsidTr="00021CDC">
        <w:trPr>
          <w:trHeight w:val="622"/>
          <w:jc w:val="center"/>
        </w:trPr>
        <w:tc>
          <w:tcPr>
            <w:tcW w:w="14601" w:type="dxa"/>
            <w:gridSpan w:val="11"/>
            <w:tcBorders>
              <w:left w:val="nil"/>
              <w:right w:val="nil"/>
            </w:tcBorders>
          </w:tcPr>
          <w:p w:rsidR="001B2AF3" w:rsidRPr="005A1A61" w:rsidRDefault="001B2AF3" w:rsidP="00021CDC">
            <w:pPr>
              <w:jc w:val="center"/>
              <w:rPr>
                <w:rFonts w:ascii="Calibri" w:eastAsia="宋体" w:hAnsi="Calibri" w:cs="黑体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（二）承担科研项目情况</w:t>
            </w:r>
          </w:p>
        </w:tc>
      </w:tr>
      <w:tr w:rsidR="001B2AF3" w:rsidRPr="005A1A61" w:rsidTr="00021CDC">
        <w:trPr>
          <w:trHeight w:val="400"/>
          <w:jc w:val="center"/>
        </w:trPr>
        <w:tc>
          <w:tcPr>
            <w:tcW w:w="14601" w:type="dxa"/>
            <w:gridSpan w:val="11"/>
            <w:vAlign w:val="center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宋体"/>
                <w:b/>
                <w:color w:val="000000"/>
                <w:kern w:val="0"/>
                <w:sz w:val="28"/>
                <w:szCs w:val="28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项目总数</w:t>
            </w:r>
            <w:r w:rsidRPr="005A1A61">
              <w:rPr>
                <w:rFonts w:ascii="楷体_GB2312" w:eastAsia="楷体_GB2312" w:hAnsi="楷体_GB2312" w:cs="楷体_GB2312" w:hint="eastAsia"/>
                <w:bCs/>
                <w:color w:val="000000"/>
                <w:kern w:val="0"/>
                <w:sz w:val="28"/>
                <w:szCs w:val="28"/>
              </w:rPr>
              <w:t>（本次评奖周期内立项课题数量）</w:t>
            </w:r>
          </w:p>
        </w:tc>
      </w:tr>
      <w:tr w:rsidR="001B2AF3" w:rsidRPr="005A1A61" w:rsidTr="00021CDC">
        <w:trPr>
          <w:trHeight w:val="127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总计</w:t>
            </w:r>
          </w:p>
        </w:tc>
        <w:tc>
          <w:tcPr>
            <w:tcW w:w="2551" w:type="dxa"/>
            <w:vAlign w:val="center"/>
          </w:tcPr>
          <w:p w:rsidR="001B2AF3" w:rsidRPr="005A1A61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承担国家社科基金项目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（重大、</w:t>
            </w: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一般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</w:t>
            </w: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</w:t>
            </w:r>
            <w:r w:rsidRPr="00E8712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后期资助项目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72" w:type="dxa"/>
            <w:vAlign w:val="center"/>
          </w:tcPr>
          <w:p w:rsidR="001B2AF3" w:rsidRPr="005A1A61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</w:rPr>
              <w:t>承担中央党校（国家行政学院）和国家有关部委项目</w:t>
            </w:r>
          </w:p>
        </w:tc>
        <w:tc>
          <w:tcPr>
            <w:tcW w:w="1714" w:type="dxa"/>
            <w:gridSpan w:val="2"/>
            <w:vAlign w:val="center"/>
          </w:tcPr>
          <w:p w:rsidR="001B2AF3" w:rsidRPr="005A1A61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承担省级（副省级）社科基金重点项目</w:t>
            </w:r>
          </w:p>
        </w:tc>
        <w:tc>
          <w:tcPr>
            <w:tcW w:w="1714" w:type="dxa"/>
            <w:gridSpan w:val="2"/>
            <w:vAlign w:val="center"/>
          </w:tcPr>
          <w:p w:rsidR="001B2AF3" w:rsidRPr="005A1A61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承担省级（副省级）社科基金一般项目</w:t>
            </w:r>
          </w:p>
        </w:tc>
        <w:tc>
          <w:tcPr>
            <w:tcW w:w="1913" w:type="dxa"/>
            <w:gridSpan w:val="2"/>
            <w:vAlign w:val="center"/>
          </w:tcPr>
          <w:p w:rsidR="001B2AF3" w:rsidRPr="005A1A61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承担其他省级（副省级）重点项目</w:t>
            </w:r>
          </w:p>
        </w:tc>
        <w:tc>
          <w:tcPr>
            <w:tcW w:w="1985" w:type="dxa"/>
            <w:vAlign w:val="center"/>
          </w:tcPr>
          <w:p w:rsidR="001B2AF3" w:rsidRPr="005A1A61" w:rsidRDefault="001B2AF3" w:rsidP="00021CD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承担其他省级（副省级）一般项目</w:t>
            </w:r>
          </w:p>
        </w:tc>
        <w:tc>
          <w:tcPr>
            <w:tcW w:w="1706" w:type="dxa"/>
            <w:vAlign w:val="center"/>
          </w:tcPr>
          <w:p w:rsidR="001B2AF3" w:rsidRPr="005A1A61" w:rsidRDefault="001B2AF3" w:rsidP="00021CD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712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承担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校级课题</w:t>
            </w:r>
          </w:p>
        </w:tc>
      </w:tr>
      <w:tr w:rsidR="001B2AF3" w:rsidRPr="005A1A61" w:rsidTr="00021CDC">
        <w:trPr>
          <w:trHeight w:val="523"/>
          <w:jc w:val="center"/>
        </w:trPr>
        <w:tc>
          <w:tcPr>
            <w:tcW w:w="846" w:type="dxa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551" w:type="dxa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172" w:type="dxa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14" w:type="dxa"/>
            <w:gridSpan w:val="2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14" w:type="dxa"/>
            <w:gridSpan w:val="2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13" w:type="dxa"/>
            <w:gridSpan w:val="2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85" w:type="dxa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06" w:type="dxa"/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4"/>
              </w:rPr>
            </w:pPr>
          </w:p>
        </w:tc>
      </w:tr>
      <w:tr w:rsidR="001B2AF3" w:rsidRPr="005A1A61" w:rsidTr="00021CDC">
        <w:trPr>
          <w:trHeight w:val="400"/>
          <w:jc w:val="center"/>
        </w:trPr>
        <w:tc>
          <w:tcPr>
            <w:tcW w:w="14601" w:type="dxa"/>
            <w:gridSpan w:val="11"/>
            <w:tcBorders>
              <w:top w:val="nil"/>
              <w:left w:val="nil"/>
              <w:right w:val="nil"/>
            </w:tcBorders>
          </w:tcPr>
          <w:p w:rsidR="001B2AF3" w:rsidRPr="005A1A61" w:rsidRDefault="001B2AF3" w:rsidP="00021CDC">
            <w:pPr>
              <w:spacing w:line="400" w:lineRule="exact"/>
              <w:jc w:val="center"/>
              <w:rPr>
                <w:rFonts w:ascii="宋体" w:eastAsia="宋体" w:hAnsi="Calibri" w:cs="黑体"/>
                <w:sz w:val="28"/>
                <w:szCs w:val="28"/>
              </w:rPr>
            </w:pPr>
            <w:r w:rsidRPr="005A1A61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承担科研项目目录</w:t>
            </w:r>
          </w:p>
        </w:tc>
      </w:tr>
      <w:tr w:rsidR="001B2AF3" w:rsidRPr="005A1A61" w:rsidTr="00021CDC">
        <w:trPr>
          <w:trHeight w:val="540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45" w:type="dxa"/>
            <w:gridSpan w:val="3"/>
            <w:vAlign w:val="center"/>
          </w:tcPr>
          <w:p w:rsidR="001B2AF3" w:rsidRPr="005A1A61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gridSpan w:val="2"/>
            <w:vAlign w:val="center"/>
          </w:tcPr>
          <w:p w:rsidR="001B2AF3" w:rsidRPr="005A1A61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3490" w:type="dxa"/>
            <w:gridSpan w:val="2"/>
            <w:vAlign w:val="center"/>
          </w:tcPr>
          <w:p w:rsidR="001B2AF3" w:rsidRPr="005A1A61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2039" w:type="dxa"/>
            <w:gridSpan w:val="2"/>
            <w:vAlign w:val="center"/>
          </w:tcPr>
          <w:p w:rsidR="001B2AF3" w:rsidRPr="005A1A61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06" w:type="dxa"/>
            <w:vAlign w:val="center"/>
          </w:tcPr>
          <w:p w:rsidR="001B2AF3" w:rsidRPr="005A1A61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5A1A6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经费（万元）</w:t>
            </w:r>
          </w:p>
        </w:tc>
      </w:tr>
      <w:tr w:rsidR="001B2AF3" w:rsidRPr="005A1A61" w:rsidTr="00021CDC">
        <w:trPr>
          <w:trHeight w:val="400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  <w:tr w:rsidR="001B2AF3" w:rsidRPr="005A1A61" w:rsidTr="00021CDC">
        <w:trPr>
          <w:trHeight w:val="145"/>
          <w:jc w:val="center"/>
        </w:trPr>
        <w:tc>
          <w:tcPr>
            <w:tcW w:w="846" w:type="dxa"/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3490" w:type="dxa"/>
            <w:gridSpan w:val="2"/>
          </w:tcPr>
          <w:p w:rsidR="001B2AF3" w:rsidRPr="005A1A61" w:rsidRDefault="001B2AF3" w:rsidP="00021CDC">
            <w:pPr>
              <w:spacing w:line="4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5A1A61" w:rsidRDefault="001B2AF3" w:rsidP="00021CDC">
            <w:pPr>
              <w:spacing w:line="440" w:lineRule="exact"/>
              <w:ind w:firstLineChars="200" w:firstLine="480"/>
              <w:rPr>
                <w:rFonts w:ascii="仿宋" w:eastAsia="仿宋" w:hAnsi="仿宋" w:cs="黑体"/>
                <w:sz w:val="24"/>
              </w:rPr>
            </w:pPr>
          </w:p>
        </w:tc>
      </w:tr>
    </w:tbl>
    <w:p w:rsidR="001B2AF3" w:rsidRPr="002D3144" w:rsidRDefault="001B2AF3" w:rsidP="001B2AF3">
      <w:pPr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2D3144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（三）出版学术著作情况</w:t>
      </w:r>
      <w:r w:rsidRPr="002D3144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（仅限独著、第一、第二作者）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4184"/>
        <w:gridCol w:w="2767"/>
      </w:tblGrid>
      <w:tr w:rsidR="001B2AF3" w:rsidRPr="002D3144" w:rsidTr="00021CDC">
        <w:trPr>
          <w:trHeight w:val="847"/>
          <w:jc w:val="center"/>
        </w:trPr>
        <w:tc>
          <w:tcPr>
            <w:tcW w:w="846" w:type="dxa"/>
            <w:vAlign w:val="center"/>
          </w:tcPr>
          <w:p w:rsidR="001B2AF3" w:rsidRPr="002D3144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804" w:type="dxa"/>
            <w:vAlign w:val="center"/>
          </w:tcPr>
          <w:p w:rsidR="001B2AF3" w:rsidRPr="002D3144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人民出版社、商务印书馆、三联书店、中国社会科学出版社、中华书局、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</w:t>
            </w: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中央党校精品文库</w:t>
            </w:r>
          </w:p>
        </w:tc>
        <w:tc>
          <w:tcPr>
            <w:tcW w:w="4184" w:type="dxa"/>
            <w:vAlign w:val="center"/>
          </w:tcPr>
          <w:p w:rsidR="001B2AF3" w:rsidRPr="002D3144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</w:t>
            </w: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各部委主办的出版社、</w:t>
            </w:r>
          </w:p>
          <w:p w:rsidR="001B2AF3" w:rsidRPr="002D3144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各省人民出版社</w:t>
            </w:r>
          </w:p>
        </w:tc>
        <w:tc>
          <w:tcPr>
            <w:tcW w:w="2767" w:type="dxa"/>
            <w:vAlign w:val="center"/>
          </w:tcPr>
          <w:p w:rsidR="001B2AF3" w:rsidRPr="002D3144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重点</w:t>
            </w: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高等院校出版社</w:t>
            </w:r>
          </w:p>
        </w:tc>
      </w:tr>
      <w:tr w:rsidR="001B2AF3" w:rsidRPr="002D3144" w:rsidTr="00021CDC">
        <w:trPr>
          <w:trHeight w:val="554"/>
          <w:jc w:val="center"/>
        </w:trPr>
        <w:tc>
          <w:tcPr>
            <w:tcW w:w="846" w:type="dxa"/>
          </w:tcPr>
          <w:p w:rsidR="001B2AF3" w:rsidRPr="002D3144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6804" w:type="dxa"/>
          </w:tcPr>
          <w:p w:rsidR="001B2AF3" w:rsidRPr="002D3144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4184" w:type="dxa"/>
          </w:tcPr>
          <w:p w:rsidR="001B2AF3" w:rsidRPr="002D3144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767" w:type="dxa"/>
          </w:tcPr>
          <w:p w:rsidR="001B2AF3" w:rsidRPr="002D3144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</w:tr>
    </w:tbl>
    <w:p w:rsidR="001B2AF3" w:rsidRPr="002D3144" w:rsidRDefault="001B2AF3" w:rsidP="001B2AF3">
      <w:pPr>
        <w:spacing w:line="440" w:lineRule="exact"/>
        <w:rPr>
          <w:rFonts w:ascii="宋体" w:eastAsia="宋体" w:hAnsi="Calibri" w:cs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2835"/>
        <w:gridCol w:w="3260"/>
        <w:gridCol w:w="2327"/>
      </w:tblGrid>
      <w:tr w:rsidR="001B2AF3" w:rsidRPr="002D3144" w:rsidTr="00021CDC">
        <w:trPr>
          <w:trHeight w:val="548"/>
          <w:jc w:val="center"/>
        </w:trPr>
        <w:tc>
          <w:tcPr>
            <w:tcW w:w="14518" w:type="dxa"/>
            <w:gridSpan w:val="5"/>
            <w:tcBorders>
              <w:top w:val="nil"/>
              <w:left w:val="nil"/>
              <w:right w:val="nil"/>
            </w:tcBorders>
          </w:tcPr>
          <w:p w:rsidR="001B2AF3" w:rsidRPr="002D3144" w:rsidRDefault="001B2AF3" w:rsidP="00021CDC">
            <w:pPr>
              <w:spacing w:line="440" w:lineRule="exact"/>
              <w:jc w:val="center"/>
              <w:rPr>
                <w:rFonts w:ascii="宋体" w:eastAsia="宋体" w:hAnsi="Calibri" w:cs="黑体"/>
                <w:sz w:val="28"/>
                <w:szCs w:val="28"/>
              </w:rPr>
            </w:pPr>
            <w:r w:rsidRPr="002D3144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出版学术著作目录</w:t>
            </w: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45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著作名称</w:t>
            </w:r>
          </w:p>
        </w:tc>
        <w:tc>
          <w:tcPr>
            <w:tcW w:w="2835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作者（合著注明排序）</w:t>
            </w:r>
          </w:p>
        </w:tc>
        <w:tc>
          <w:tcPr>
            <w:tcW w:w="3260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出版单位</w:t>
            </w:r>
          </w:p>
        </w:tc>
        <w:tc>
          <w:tcPr>
            <w:tcW w:w="2327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2D31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出版时间</w:t>
            </w: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2D3144" w:rsidTr="00021CDC">
        <w:trPr>
          <w:trHeight w:val="624"/>
          <w:jc w:val="center"/>
        </w:trPr>
        <w:tc>
          <w:tcPr>
            <w:tcW w:w="851" w:type="dxa"/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B2AF3" w:rsidRPr="002D3144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3" w:rsidRPr="002D3144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1B2AF3" w:rsidRPr="003E097A" w:rsidRDefault="001B2AF3" w:rsidP="001B2AF3">
      <w:pPr>
        <w:rPr>
          <w:rFonts w:ascii="楷体_GB2312" w:eastAsia="楷体_GB2312" w:hAnsi="楷体_GB2312" w:cs="楷体_GB2312"/>
          <w:bCs/>
          <w:color w:val="000000"/>
          <w:kern w:val="0"/>
          <w:sz w:val="28"/>
          <w:szCs w:val="28"/>
        </w:rPr>
      </w:pPr>
      <w:r w:rsidRPr="003E097A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（四）发表理论文章和研究报告情况</w:t>
      </w:r>
      <w:r w:rsidRPr="003E097A">
        <w:rPr>
          <w:rFonts w:ascii="楷体_GB2312" w:eastAsia="楷体_GB2312" w:hAnsi="楷体_GB2312" w:cs="楷体_GB2312" w:hint="eastAsia"/>
          <w:bCs/>
          <w:color w:val="000000"/>
          <w:kern w:val="0"/>
          <w:sz w:val="28"/>
          <w:szCs w:val="28"/>
        </w:rPr>
        <w:t>（仅限独撰、第一、第二作者）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798"/>
        <w:gridCol w:w="2680"/>
        <w:gridCol w:w="1842"/>
        <w:gridCol w:w="1985"/>
        <w:gridCol w:w="2693"/>
        <w:gridCol w:w="1990"/>
      </w:tblGrid>
      <w:tr w:rsidR="001B2AF3" w:rsidRPr="003E097A" w:rsidTr="00021CDC">
        <w:trPr>
          <w:trHeight w:val="2000"/>
          <w:jc w:val="center"/>
        </w:trPr>
        <w:tc>
          <w:tcPr>
            <w:tcW w:w="1613" w:type="dxa"/>
            <w:vAlign w:val="center"/>
          </w:tcPr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798" w:type="dxa"/>
            <w:vAlign w:val="center"/>
          </w:tcPr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中国社会科学</w:t>
            </w:r>
          </w:p>
        </w:tc>
        <w:tc>
          <w:tcPr>
            <w:tcW w:w="2680" w:type="dxa"/>
            <w:vAlign w:val="center"/>
          </w:tcPr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人民日报、光明日报、经济日报、解放军报、求是杂志、学习时报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均为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2000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字以上）</w:t>
            </w:r>
          </w:p>
        </w:tc>
        <w:tc>
          <w:tcPr>
            <w:tcW w:w="1842" w:type="dxa"/>
            <w:vAlign w:val="center"/>
          </w:tcPr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新华文摘、马克思主义与现实、哲学研究等</w:t>
            </w:r>
          </w:p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（见表下注）</w:t>
            </w:r>
          </w:p>
        </w:tc>
        <w:tc>
          <w:tcPr>
            <w:tcW w:w="1985" w:type="dxa"/>
            <w:vAlign w:val="center"/>
          </w:tcPr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国家社科基金资助期刊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（除前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3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项列举刊物，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5000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字以上）</w:t>
            </w:r>
          </w:p>
        </w:tc>
        <w:tc>
          <w:tcPr>
            <w:tcW w:w="2693" w:type="dxa"/>
            <w:vAlign w:val="center"/>
          </w:tcPr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南大、北大</w:t>
            </w: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、中国人文社会科学核心期刊、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（除前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4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项列举刊物，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3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</w:t>
            </w: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90" w:type="dxa"/>
            <w:vAlign w:val="center"/>
          </w:tcPr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省级党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刊（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3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）、党报</w:t>
            </w:r>
          </w:p>
          <w:p w:rsidR="001B2AF3" w:rsidRPr="003E097A" w:rsidRDefault="001B2AF3" w:rsidP="00021C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（</w:t>
            </w:r>
            <w:r w:rsidRPr="003E097A">
              <w:rPr>
                <w:rFonts w:ascii="Times New Roman" w:eastAsia="楷体_GB2312" w:hAnsi="Times New Roman" w:cs="Times New Roman"/>
                <w:color w:val="000000"/>
                <w:kern w:val="0"/>
                <w:szCs w:val="21"/>
              </w:rPr>
              <w:t>2000</w:t>
            </w:r>
            <w:r w:rsidRPr="003E097A"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</w:rPr>
              <w:t>字以上）</w:t>
            </w:r>
          </w:p>
        </w:tc>
      </w:tr>
      <w:tr w:rsidR="001B2AF3" w:rsidRPr="003E097A" w:rsidTr="00021CDC">
        <w:trPr>
          <w:trHeight w:val="624"/>
          <w:jc w:val="center"/>
        </w:trPr>
        <w:tc>
          <w:tcPr>
            <w:tcW w:w="1613" w:type="dxa"/>
          </w:tcPr>
          <w:p w:rsidR="001B2AF3" w:rsidRPr="003E097A" w:rsidRDefault="001B2AF3" w:rsidP="00021CDC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798" w:type="dxa"/>
          </w:tcPr>
          <w:p w:rsidR="001B2AF3" w:rsidRPr="003E097A" w:rsidRDefault="001B2AF3" w:rsidP="00021CDC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680" w:type="dxa"/>
          </w:tcPr>
          <w:p w:rsidR="001B2AF3" w:rsidRPr="003E097A" w:rsidRDefault="001B2AF3" w:rsidP="00021CDC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842" w:type="dxa"/>
          </w:tcPr>
          <w:p w:rsidR="001B2AF3" w:rsidRPr="003E097A" w:rsidRDefault="001B2AF3" w:rsidP="00021CDC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85" w:type="dxa"/>
          </w:tcPr>
          <w:p w:rsidR="001B2AF3" w:rsidRPr="003E097A" w:rsidRDefault="001B2AF3" w:rsidP="00021CDC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2693" w:type="dxa"/>
          </w:tcPr>
          <w:p w:rsidR="001B2AF3" w:rsidRPr="003E097A" w:rsidRDefault="001B2AF3" w:rsidP="00021CDC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1990" w:type="dxa"/>
          </w:tcPr>
          <w:p w:rsidR="001B2AF3" w:rsidRPr="003E097A" w:rsidRDefault="001B2AF3" w:rsidP="00021CDC">
            <w:pPr>
              <w:spacing w:line="400" w:lineRule="exact"/>
              <w:rPr>
                <w:rFonts w:ascii="宋体" w:eastAsia="宋体" w:hAnsi="Calibri" w:cs="黑体"/>
                <w:sz w:val="24"/>
              </w:rPr>
            </w:pPr>
          </w:p>
        </w:tc>
      </w:tr>
    </w:tbl>
    <w:p w:rsidR="001B2AF3" w:rsidRPr="003E097A" w:rsidRDefault="001B2AF3" w:rsidP="001B2AF3">
      <w:pPr>
        <w:spacing w:line="400" w:lineRule="exact"/>
        <w:rPr>
          <w:rFonts w:ascii="宋体" w:eastAsia="宋体" w:hAnsi="Calibri" w:cs="黑体"/>
          <w:sz w:val="24"/>
        </w:rPr>
      </w:pPr>
      <w:r w:rsidRPr="003E097A">
        <w:rPr>
          <w:rFonts w:ascii="楷体_GB2312" w:eastAsia="楷体_GB2312" w:hAnsi="楷体_GB2312" w:cs="楷体_GB2312" w:hint="eastAsia"/>
          <w:b/>
          <w:color w:val="000000"/>
          <w:kern w:val="0"/>
          <w:sz w:val="24"/>
        </w:rPr>
        <w:t>注：</w:t>
      </w:r>
      <w:r w:rsidRPr="003E097A">
        <w:rPr>
          <w:rFonts w:ascii="楷体_GB2312" w:eastAsia="楷体_GB2312" w:hAnsi="楷体_GB2312" w:cs="楷体_GB2312" w:hint="eastAsia"/>
          <w:color w:val="000000"/>
          <w:kern w:val="0"/>
          <w:sz w:val="24"/>
        </w:rPr>
        <w:t>新华文摘（转载</w:t>
      </w:r>
      <w:r w:rsidRPr="003E097A">
        <w:rPr>
          <w:rFonts w:ascii="Times New Roman" w:eastAsia="楷体_GB2312" w:hAnsi="Times New Roman" w:cs="Times New Roman"/>
          <w:color w:val="000000"/>
          <w:kern w:val="0"/>
          <w:sz w:val="24"/>
        </w:rPr>
        <w:t>3500</w:t>
      </w:r>
      <w:r w:rsidRPr="003E097A">
        <w:rPr>
          <w:rFonts w:ascii="楷体_GB2312" w:eastAsia="楷体_GB2312" w:hAnsi="楷体_GB2312" w:cs="楷体_GB2312" w:hint="eastAsia"/>
          <w:color w:val="000000"/>
          <w:kern w:val="0"/>
          <w:sz w:val="24"/>
        </w:rPr>
        <w:t>字以上）、马克思主义与现实、哲学研究、经济研究、当代世界与社会主义、社会学研究、民族研究、政治学研究、中国行政管理、法学研究、中共党史研究、历史研究、文学评论、外语教学与研究、世界经济、外交评论、国际问题研究、中国图书馆学报（</w:t>
      </w:r>
      <w:r w:rsidRPr="003E097A">
        <w:rPr>
          <w:rFonts w:ascii="Times New Roman" w:eastAsia="楷体_GB2312" w:hAnsi="Times New Roman" w:cs="Times New Roman"/>
          <w:color w:val="000000"/>
          <w:kern w:val="0"/>
          <w:sz w:val="24"/>
        </w:rPr>
        <w:t>5000</w:t>
      </w:r>
      <w:r w:rsidRPr="003E097A">
        <w:rPr>
          <w:rFonts w:ascii="楷体_GB2312" w:eastAsia="楷体_GB2312" w:hAnsi="楷体_GB2312" w:cs="楷体_GB2312" w:hint="eastAsia"/>
          <w:color w:val="000000"/>
          <w:kern w:val="0"/>
          <w:sz w:val="24"/>
        </w:rPr>
        <w:t>字以上）</w:t>
      </w:r>
    </w:p>
    <w:p w:rsidR="001B2AF3" w:rsidRPr="003E097A" w:rsidRDefault="001B2AF3" w:rsidP="001B2AF3">
      <w:pPr>
        <w:spacing w:afterLines="50" w:after="156" w:line="400" w:lineRule="exact"/>
        <w:jc w:val="center"/>
        <w:rPr>
          <w:rFonts w:ascii="宋体" w:eastAsia="宋体" w:hAnsi="Calibri" w:cs="黑体"/>
          <w:sz w:val="28"/>
          <w:szCs w:val="28"/>
        </w:rPr>
      </w:pPr>
      <w:r w:rsidRPr="003E097A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发表理论文章和研究报告目录</w:t>
      </w:r>
    </w:p>
    <w:tbl>
      <w:tblPr>
        <w:tblW w:w="0" w:type="auto"/>
        <w:jc w:val="center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2694"/>
        <w:gridCol w:w="2835"/>
        <w:gridCol w:w="1842"/>
        <w:gridCol w:w="943"/>
      </w:tblGrid>
      <w:tr w:rsidR="001B2AF3" w:rsidRPr="003E097A" w:rsidTr="00021CDC">
        <w:trPr>
          <w:trHeight w:val="50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学术论文或研究报告名称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作者（合作注明排序）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发表刊物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3E097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字数</w:t>
            </w: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  <w:tr w:rsidR="001B2AF3" w:rsidRPr="003E097A" w:rsidTr="00021CDC">
        <w:trPr>
          <w:trHeight w:val="2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AF3" w:rsidRPr="003E097A" w:rsidRDefault="001B2AF3" w:rsidP="00021CDC">
            <w:pPr>
              <w:widowControl/>
              <w:spacing w:line="420" w:lineRule="exact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</w:p>
        </w:tc>
      </w:tr>
    </w:tbl>
    <w:p w:rsidR="001B2AF3" w:rsidRPr="00D37B2D" w:rsidRDefault="001B2AF3" w:rsidP="001B2AF3">
      <w:pPr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（五）研究报告或内参</w:t>
      </w: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稿</w:t>
      </w: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被</w:t>
      </w: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采纳、</w:t>
      </w: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采用情况（仅限独撰、第一、第二作者）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551"/>
        <w:gridCol w:w="2556"/>
        <w:gridCol w:w="3298"/>
        <w:gridCol w:w="3858"/>
      </w:tblGrid>
      <w:tr w:rsidR="001B2AF3" w:rsidRPr="00D37B2D" w:rsidTr="00021CDC">
        <w:trPr>
          <w:trHeight w:val="329"/>
          <w:jc w:val="center"/>
        </w:trPr>
        <w:tc>
          <w:tcPr>
            <w:tcW w:w="219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8405" w:type="dxa"/>
            <w:gridSpan w:val="3"/>
            <w:vAlign w:val="center"/>
          </w:tcPr>
          <w:p w:rsidR="001B2AF3" w:rsidRPr="00D37B2D" w:rsidRDefault="001B2AF3" w:rsidP="00021CDC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被中央党校（国家行政学院）《研究报告》《思想理论内参》采用，或被中央其他部委内参采用</w:t>
            </w: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sz w:val="24"/>
              </w:rPr>
              <w:t>被省级内参采用</w:t>
            </w:r>
          </w:p>
        </w:tc>
      </w:tr>
      <w:tr w:rsidR="001B2AF3" w:rsidRPr="00D37B2D" w:rsidTr="00021CDC">
        <w:trPr>
          <w:trHeight w:val="321"/>
          <w:jc w:val="center"/>
        </w:trPr>
        <w:tc>
          <w:tcPr>
            <w:tcW w:w="219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405" w:type="dxa"/>
            <w:gridSpan w:val="3"/>
            <w:vAlign w:val="center"/>
          </w:tcPr>
          <w:p w:rsidR="001B2AF3" w:rsidRPr="00D37B2D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B2AF3" w:rsidRPr="00D37B2D" w:rsidTr="00021CDC">
        <w:trPr>
          <w:trHeight w:val="494"/>
          <w:jc w:val="center"/>
        </w:trPr>
        <w:tc>
          <w:tcPr>
            <w:tcW w:w="219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551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获得中央政治局常委</w:t>
            </w:r>
          </w:p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肯定性批示</w:t>
            </w:r>
          </w:p>
        </w:tc>
        <w:tc>
          <w:tcPr>
            <w:tcW w:w="255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获得其他党和国家领导人肯定性批示</w:t>
            </w:r>
          </w:p>
        </w:tc>
        <w:tc>
          <w:tcPr>
            <w:tcW w:w="3298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获得省（部）级领导</w:t>
            </w:r>
          </w:p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肯定性批示</w:t>
            </w: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获得副省（部）级领导</w:t>
            </w:r>
          </w:p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肯定性批示</w:t>
            </w:r>
          </w:p>
        </w:tc>
      </w:tr>
      <w:tr w:rsidR="001B2AF3" w:rsidRPr="00D37B2D" w:rsidTr="00021CDC">
        <w:trPr>
          <w:trHeight w:val="321"/>
          <w:jc w:val="center"/>
        </w:trPr>
        <w:tc>
          <w:tcPr>
            <w:tcW w:w="219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9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29"/>
          <w:jc w:val="center"/>
        </w:trPr>
        <w:tc>
          <w:tcPr>
            <w:tcW w:w="219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107" w:type="dxa"/>
            <w:gridSpan w:val="2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党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国务院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决策采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纳</w:t>
            </w:r>
          </w:p>
        </w:tc>
        <w:tc>
          <w:tcPr>
            <w:tcW w:w="329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中央部委和国家机关、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省委省政府决策采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纳</w:t>
            </w: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F496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被省委省政府各部门决策采纳</w:t>
            </w:r>
          </w:p>
        </w:tc>
      </w:tr>
      <w:tr w:rsidR="001B2AF3" w:rsidRPr="00D37B2D" w:rsidTr="00021CDC">
        <w:trPr>
          <w:trHeight w:val="321"/>
          <w:jc w:val="center"/>
        </w:trPr>
        <w:tc>
          <w:tcPr>
            <w:tcW w:w="219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9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29"/>
          <w:jc w:val="center"/>
        </w:trPr>
        <w:tc>
          <w:tcPr>
            <w:tcW w:w="2196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获奖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107" w:type="dxa"/>
            <w:gridSpan w:val="2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获得省部级决策咨询一等奖</w:t>
            </w:r>
          </w:p>
        </w:tc>
        <w:tc>
          <w:tcPr>
            <w:tcW w:w="329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获得省部级决策咨询二等奖</w:t>
            </w: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获得省部级决策咨询三等奖</w:t>
            </w:r>
          </w:p>
        </w:tc>
      </w:tr>
      <w:tr w:rsidR="001B2AF3" w:rsidRPr="00D37B2D" w:rsidTr="00021CDC">
        <w:trPr>
          <w:trHeight w:val="331"/>
          <w:jc w:val="center"/>
        </w:trPr>
        <w:tc>
          <w:tcPr>
            <w:tcW w:w="2196" w:type="dxa"/>
          </w:tcPr>
          <w:p w:rsidR="001B2AF3" w:rsidRPr="00D37B2D" w:rsidRDefault="001B2AF3" w:rsidP="00021CD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1B2AF3" w:rsidRPr="00D37B2D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98" w:type="dxa"/>
            <w:vAlign w:val="center"/>
          </w:tcPr>
          <w:p w:rsidR="001B2AF3" w:rsidRPr="00D37B2D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1B2AF3" w:rsidRPr="00D37B2D" w:rsidRDefault="001B2AF3" w:rsidP="00021CD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B2AF3" w:rsidRPr="00D37B2D" w:rsidRDefault="001B2AF3" w:rsidP="001B2AF3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内参报告被采用情况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237"/>
        <w:gridCol w:w="1276"/>
        <w:gridCol w:w="6242"/>
      </w:tblGrid>
      <w:tr w:rsidR="001B2AF3" w:rsidRPr="00D37B2D" w:rsidTr="00021CDC">
        <w:trPr>
          <w:trHeight w:val="575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报告名称</w:t>
            </w:r>
          </w:p>
        </w:tc>
        <w:tc>
          <w:tcPr>
            <w:tcW w:w="127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6242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采用内参、部门或批示领导、获奖情况</w:t>
            </w:r>
          </w:p>
        </w:tc>
      </w:tr>
      <w:tr w:rsidR="001B2AF3" w:rsidRPr="00D37B2D" w:rsidTr="00021CDC">
        <w:trPr>
          <w:trHeight w:val="403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41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45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45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45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45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1B2AF3" w:rsidRPr="00D37B2D" w:rsidRDefault="001B2AF3" w:rsidP="00021CDC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45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37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242" w:type="dxa"/>
          </w:tcPr>
          <w:p w:rsidR="001B2AF3" w:rsidRPr="00D37B2D" w:rsidRDefault="001B2AF3" w:rsidP="00021CDC">
            <w:pPr>
              <w:widowControl/>
              <w:spacing w:line="4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1B2AF3" w:rsidRPr="00D37B2D" w:rsidRDefault="001B2AF3" w:rsidP="001B2AF3">
      <w:pPr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（六）获奖情况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3983"/>
        <w:gridCol w:w="4145"/>
        <w:gridCol w:w="4117"/>
      </w:tblGrid>
      <w:tr w:rsidR="001B2AF3" w:rsidRPr="00D37B2D" w:rsidTr="00021CDC">
        <w:trPr>
          <w:trHeight w:val="813"/>
          <w:jc w:val="center"/>
        </w:trPr>
        <w:tc>
          <w:tcPr>
            <w:tcW w:w="235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3983" w:type="dxa"/>
            <w:vAlign w:val="center"/>
          </w:tcPr>
          <w:p w:rsidR="001B2AF3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由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、国家机关部委联合</w:t>
            </w:r>
          </w:p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举办的全国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重要学术会议</w:t>
            </w:r>
          </w:p>
        </w:tc>
        <w:tc>
          <w:tcPr>
            <w:tcW w:w="4145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获省（部）级奖励或</w:t>
            </w:r>
          </w:p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入选全国党校（行政学院）系统理论研讨会</w:t>
            </w:r>
          </w:p>
        </w:tc>
        <w:tc>
          <w:tcPr>
            <w:tcW w:w="4117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入选全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省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党校（行政学院）系统理论研讨会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或省一级学会理论研讨会</w:t>
            </w:r>
          </w:p>
        </w:tc>
      </w:tr>
      <w:tr w:rsidR="001B2AF3" w:rsidRPr="00D37B2D" w:rsidTr="00021CDC">
        <w:trPr>
          <w:trHeight w:val="545"/>
          <w:jc w:val="center"/>
        </w:trPr>
        <w:tc>
          <w:tcPr>
            <w:tcW w:w="2356" w:type="dxa"/>
          </w:tcPr>
          <w:p w:rsidR="001B2AF3" w:rsidRPr="00D37B2D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3983" w:type="dxa"/>
          </w:tcPr>
          <w:p w:rsidR="001B2AF3" w:rsidRPr="00D37B2D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4145" w:type="dxa"/>
          </w:tcPr>
          <w:p w:rsidR="001B2AF3" w:rsidRPr="00D37B2D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  <w:tc>
          <w:tcPr>
            <w:tcW w:w="4117" w:type="dxa"/>
          </w:tcPr>
          <w:p w:rsidR="001B2AF3" w:rsidRPr="00D37B2D" w:rsidRDefault="001B2AF3" w:rsidP="00021CDC">
            <w:pPr>
              <w:spacing w:line="440" w:lineRule="exact"/>
              <w:rPr>
                <w:rFonts w:ascii="宋体" w:eastAsia="宋体" w:hAnsi="Calibri" w:cs="黑体"/>
                <w:sz w:val="24"/>
              </w:rPr>
            </w:pPr>
          </w:p>
        </w:tc>
      </w:tr>
    </w:tbl>
    <w:p w:rsidR="001B2AF3" w:rsidRPr="00D02BF0" w:rsidRDefault="001B2AF3" w:rsidP="001B2AF3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D37B2D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获奖目录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386"/>
        <w:gridCol w:w="3261"/>
        <w:gridCol w:w="1372"/>
        <w:gridCol w:w="1706"/>
        <w:gridCol w:w="2030"/>
      </w:tblGrid>
      <w:tr w:rsidR="001B2AF3" w:rsidRPr="00D37B2D" w:rsidTr="00021CDC">
        <w:trPr>
          <w:trHeight w:val="566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38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成果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61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1372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奖项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70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030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</w:t>
            </w:r>
            <w:r w:rsidRPr="00D37B2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者</w:t>
            </w:r>
          </w:p>
        </w:tc>
      </w:tr>
      <w:tr w:rsidR="001B2AF3" w:rsidRPr="00D37B2D" w:rsidTr="00021CDC">
        <w:trPr>
          <w:trHeight w:val="424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424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424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424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B2AF3" w:rsidRPr="00D37B2D" w:rsidRDefault="001B2AF3" w:rsidP="00021CD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45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1B2AF3" w:rsidRPr="00D37B2D" w:rsidRDefault="001B2AF3" w:rsidP="00021CD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422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530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94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B2AF3" w:rsidRPr="00D37B2D" w:rsidTr="00021CDC">
        <w:trPr>
          <w:trHeight w:val="316"/>
          <w:jc w:val="center"/>
        </w:trPr>
        <w:tc>
          <w:tcPr>
            <w:tcW w:w="846" w:type="dxa"/>
            <w:vAlign w:val="center"/>
          </w:tcPr>
          <w:p w:rsidR="001B2AF3" w:rsidRPr="00D37B2D" w:rsidRDefault="001B2AF3" w:rsidP="00021CD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38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0" w:type="dxa"/>
          </w:tcPr>
          <w:p w:rsidR="001B2AF3" w:rsidRPr="00D37B2D" w:rsidRDefault="001B2AF3" w:rsidP="00021CDC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1B2AF3" w:rsidRDefault="001B2AF3" w:rsidP="001B2AF3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1B2AF3" w:rsidRPr="0042495B" w:rsidRDefault="001B2AF3" w:rsidP="001B2AF3">
      <w:pPr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42495B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lastRenderedPageBreak/>
        <w:t>（七）组织和承办学术会议情况</w:t>
      </w:r>
    </w:p>
    <w:p w:rsidR="001B2AF3" w:rsidRPr="0042495B" w:rsidRDefault="001B2AF3" w:rsidP="001B2AF3">
      <w:pPr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42495B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组织和承办学术会议情况</w:t>
      </w:r>
    </w:p>
    <w:tbl>
      <w:tblPr>
        <w:tblW w:w="1473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844"/>
        <w:gridCol w:w="5891"/>
        <w:gridCol w:w="2240"/>
        <w:gridCol w:w="4000"/>
        <w:gridCol w:w="1760"/>
      </w:tblGrid>
      <w:tr w:rsidR="001B2AF3" w:rsidRPr="0042495B" w:rsidTr="00021CDC">
        <w:trPr>
          <w:trHeight w:val="31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举办</w:t>
            </w:r>
            <w:r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42495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参会人数</w:t>
            </w: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2AF3" w:rsidRPr="0042495B" w:rsidTr="00021CDC">
        <w:trPr>
          <w:trHeight w:val="22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B2AF3" w:rsidRPr="0042495B" w:rsidRDefault="001B2AF3" w:rsidP="00021CDC">
            <w:pPr>
              <w:widowControl/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1B2AF3" w:rsidRDefault="001B2AF3" w:rsidP="001B2AF3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</w:p>
    <w:p w:rsidR="001B2AF3" w:rsidRDefault="001B2AF3" w:rsidP="001B2AF3">
      <w:pPr>
        <w:tabs>
          <w:tab w:val="left" w:pos="1125"/>
        </w:tabs>
        <w:jc w:val="left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</w:p>
    <w:p w:rsidR="00C3218F" w:rsidRDefault="00C3218F"/>
    <w:sectPr w:rsidR="00C3218F">
      <w:headerReference w:type="default" r:id="rId4"/>
      <w:pgSz w:w="16838" w:h="11906" w:orient="landscape"/>
      <w:pgMar w:top="1247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B2D" w:rsidRDefault="001B2AF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3"/>
    <w:rsid w:val="001B2AF3"/>
    <w:rsid w:val="00C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25EED-3344-4AE5-A8EA-F63822D1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1B2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1B2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2022-04-08T06:01:00Z</dcterms:created>
  <dcterms:modified xsi:type="dcterms:W3CDTF">2022-04-08T06:01:00Z</dcterms:modified>
</cp:coreProperties>
</file>