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5D" w:rsidRDefault="0058625D" w:rsidP="0058625D">
      <w:pPr>
        <w:rPr>
          <w:rFonts w:hint="eastAsia"/>
          <w:sz w:val="30"/>
          <w:szCs w:val="30"/>
        </w:rPr>
      </w:pPr>
      <w:r>
        <w:rPr>
          <w:rFonts w:hint="eastAsia"/>
          <w:sz w:val="30"/>
          <w:szCs w:val="30"/>
        </w:rPr>
        <w:t>附：校级各类课题立项目录</w:t>
      </w:r>
    </w:p>
    <w:p w:rsidR="0058625D" w:rsidRPr="00BC2747" w:rsidRDefault="0058625D" w:rsidP="0058625D">
      <w:pPr>
        <w:spacing w:afterLines="50" w:line="600" w:lineRule="exact"/>
        <w:jc w:val="center"/>
        <w:rPr>
          <w:rFonts w:ascii="方正小标宋简体" w:eastAsia="方正小标宋简体" w:hint="eastAsia"/>
          <w:sz w:val="44"/>
          <w:szCs w:val="44"/>
        </w:rPr>
      </w:pPr>
      <w:r w:rsidRPr="00BC2747">
        <w:rPr>
          <w:rFonts w:ascii="方正小标宋简体" w:eastAsia="方正小标宋简体" w:hint="eastAsia"/>
          <w:sz w:val="44"/>
          <w:szCs w:val="44"/>
        </w:rPr>
        <w:t>省重点中特研究中心2018年度课题立项目录</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3745"/>
        <w:gridCol w:w="1183"/>
        <w:gridCol w:w="3930"/>
      </w:tblGrid>
      <w:tr w:rsidR="0058625D" w:rsidRPr="00D972E3" w:rsidTr="00166DB4">
        <w:trPr>
          <w:trHeight w:val="1156"/>
          <w:jc w:val="center"/>
        </w:trPr>
        <w:tc>
          <w:tcPr>
            <w:tcW w:w="668" w:type="dxa"/>
            <w:vAlign w:val="center"/>
          </w:tcPr>
          <w:p w:rsidR="0058625D" w:rsidRPr="00CE4524" w:rsidRDefault="0058625D" w:rsidP="00166DB4">
            <w:pPr>
              <w:jc w:val="center"/>
              <w:rPr>
                <w:rFonts w:ascii="宋体" w:hAnsi="宋体"/>
                <w:sz w:val="24"/>
              </w:rPr>
            </w:pPr>
            <w:r w:rsidRPr="00CE4524">
              <w:rPr>
                <w:rFonts w:ascii="宋体" w:hAnsi="宋体" w:hint="eastAsia"/>
                <w:sz w:val="24"/>
              </w:rPr>
              <w:t>序号</w:t>
            </w:r>
          </w:p>
        </w:tc>
        <w:tc>
          <w:tcPr>
            <w:tcW w:w="3745" w:type="dxa"/>
            <w:vAlign w:val="center"/>
          </w:tcPr>
          <w:p w:rsidR="0058625D" w:rsidRPr="00CE4524" w:rsidRDefault="0058625D" w:rsidP="00166DB4">
            <w:pPr>
              <w:jc w:val="center"/>
              <w:rPr>
                <w:rFonts w:ascii="宋体" w:hAnsi="宋体"/>
                <w:sz w:val="24"/>
              </w:rPr>
            </w:pPr>
            <w:r w:rsidRPr="00CE4524">
              <w:rPr>
                <w:rFonts w:ascii="宋体" w:hAnsi="宋体" w:hint="eastAsia"/>
                <w:sz w:val="24"/>
              </w:rPr>
              <w:t>课</w:t>
            </w:r>
            <w:r w:rsidRPr="00CE4524">
              <w:rPr>
                <w:rFonts w:ascii="宋体" w:hAnsi="宋体"/>
                <w:sz w:val="24"/>
              </w:rPr>
              <w:t xml:space="preserve">  </w:t>
            </w:r>
            <w:r w:rsidRPr="00CE4524">
              <w:rPr>
                <w:rFonts w:ascii="宋体" w:hAnsi="宋体" w:hint="eastAsia"/>
                <w:sz w:val="24"/>
              </w:rPr>
              <w:t>题</w:t>
            </w:r>
            <w:r w:rsidRPr="00CE4524">
              <w:rPr>
                <w:rFonts w:ascii="宋体" w:hAnsi="宋体"/>
                <w:sz w:val="24"/>
              </w:rPr>
              <w:t xml:space="preserve">  </w:t>
            </w:r>
            <w:r w:rsidRPr="00CE4524">
              <w:rPr>
                <w:rFonts w:ascii="宋体" w:hAnsi="宋体" w:hint="eastAsia"/>
                <w:sz w:val="24"/>
              </w:rPr>
              <w:t>名</w:t>
            </w:r>
            <w:r w:rsidRPr="00CE4524">
              <w:rPr>
                <w:rFonts w:ascii="宋体" w:hAnsi="宋体"/>
                <w:sz w:val="24"/>
              </w:rPr>
              <w:t xml:space="preserve">  </w:t>
            </w:r>
            <w:r w:rsidRPr="00CE4524">
              <w:rPr>
                <w:rFonts w:ascii="宋体" w:hAnsi="宋体" w:hint="eastAsia"/>
                <w:sz w:val="24"/>
              </w:rPr>
              <w:t>称</w:t>
            </w:r>
          </w:p>
        </w:tc>
        <w:tc>
          <w:tcPr>
            <w:tcW w:w="1183" w:type="dxa"/>
            <w:vAlign w:val="center"/>
          </w:tcPr>
          <w:p w:rsidR="0058625D" w:rsidRPr="00CE4524" w:rsidRDefault="0058625D" w:rsidP="00166DB4">
            <w:pPr>
              <w:jc w:val="center"/>
              <w:rPr>
                <w:rFonts w:ascii="宋体" w:hAnsi="宋体"/>
                <w:sz w:val="24"/>
              </w:rPr>
            </w:pPr>
            <w:r w:rsidRPr="00CE4524">
              <w:rPr>
                <w:rFonts w:ascii="宋体" w:hAnsi="宋体" w:hint="eastAsia"/>
                <w:sz w:val="24"/>
              </w:rPr>
              <w:t>主持人</w:t>
            </w:r>
          </w:p>
        </w:tc>
        <w:tc>
          <w:tcPr>
            <w:tcW w:w="3930" w:type="dxa"/>
            <w:vAlign w:val="center"/>
          </w:tcPr>
          <w:p w:rsidR="0058625D" w:rsidRPr="00CE4524" w:rsidRDefault="0058625D" w:rsidP="00166DB4">
            <w:pPr>
              <w:jc w:val="center"/>
              <w:rPr>
                <w:rFonts w:ascii="宋体" w:hAnsi="宋体"/>
                <w:sz w:val="24"/>
              </w:rPr>
            </w:pPr>
            <w:r w:rsidRPr="00CE4524">
              <w:rPr>
                <w:rFonts w:ascii="宋体" w:hAnsi="宋体" w:hint="eastAsia"/>
                <w:sz w:val="24"/>
              </w:rPr>
              <w:t>团队名称</w:t>
            </w:r>
          </w:p>
        </w:tc>
      </w:tr>
      <w:tr w:rsidR="0058625D" w:rsidRPr="00D972E3" w:rsidTr="00166DB4">
        <w:trPr>
          <w:trHeight w:val="1179"/>
          <w:jc w:val="center"/>
        </w:trPr>
        <w:tc>
          <w:tcPr>
            <w:tcW w:w="668" w:type="dxa"/>
            <w:vAlign w:val="center"/>
          </w:tcPr>
          <w:p w:rsidR="0058625D" w:rsidRPr="00CE4524" w:rsidRDefault="0058625D" w:rsidP="00166DB4">
            <w:pPr>
              <w:jc w:val="center"/>
              <w:rPr>
                <w:rFonts w:ascii="宋体" w:hAnsi="宋体"/>
                <w:sz w:val="24"/>
              </w:rPr>
            </w:pPr>
            <w:r w:rsidRPr="00CE4524">
              <w:rPr>
                <w:rFonts w:ascii="宋体" w:hAnsi="宋体"/>
                <w:sz w:val="24"/>
              </w:rPr>
              <w:t>1</w:t>
            </w:r>
          </w:p>
        </w:tc>
        <w:tc>
          <w:tcPr>
            <w:tcW w:w="3745" w:type="dxa"/>
            <w:vAlign w:val="center"/>
          </w:tcPr>
          <w:p w:rsidR="0058625D" w:rsidRPr="00CE4524" w:rsidRDefault="0058625D" w:rsidP="00166DB4">
            <w:pPr>
              <w:rPr>
                <w:rFonts w:ascii="宋体" w:hAnsi="宋体"/>
                <w:sz w:val="24"/>
              </w:rPr>
            </w:pPr>
            <w:r w:rsidRPr="00CE4524">
              <w:rPr>
                <w:rFonts w:ascii="宋体" w:hAnsi="宋体" w:hint="eastAsia"/>
                <w:sz w:val="24"/>
              </w:rPr>
              <w:t>改革开放四十年党的建设与时</w:t>
            </w:r>
            <w:proofErr w:type="gramStart"/>
            <w:r w:rsidRPr="00CE4524">
              <w:rPr>
                <w:rFonts w:ascii="宋体" w:hAnsi="宋体" w:hint="eastAsia"/>
                <w:sz w:val="24"/>
              </w:rPr>
              <w:t>俱进及基本</w:t>
            </w:r>
            <w:proofErr w:type="gramEnd"/>
            <w:r w:rsidRPr="00CE4524">
              <w:rPr>
                <w:rFonts w:ascii="宋体" w:hAnsi="宋体" w:hint="eastAsia"/>
                <w:sz w:val="24"/>
              </w:rPr>
              <w:t>经验</w:t>
            </w:r>
          </w:p>
        </w:tc>
        <w:tc>
          <w:tcPr>
            <w:tcW w:w="1183" w:type="dxa"/>
            <w:vAlign w:val="center"/>
          </w:tcPr>
          <w:p w:rsidR="0058625D" w:rsidRPr="00CE4524" w:rsidRDefault="0058625D" w:rsidP="00166DB4">
            <w:pPr>
              <w:jc w:val="center"/>
              <w:rPr>
                <w:rFonts w:ascii="宋体" w:hAnsi="宋体"/>
                <w:sz w:val="24"/>
              </w:rPr>
            </w:pPr>
            <w:r w:rsidRPr="00CE4524">
              <w:rPr>
                <w:rFonts w:ascii="宋体" w:hAnsi="宋体" w:hint="eastAsia"/>
                <w:sz w:val="24"/>
              </w:rPr>
              <w:t>王彦军</w:t>
            </w:r>
          </w:p>
        </w:tc>
        <w:tc>
          <w:tcPr>
            <w:tcW w:w="3930" w:type="dxa"/>
            <w:vAlign w:val="center"/>
          </w:tcPr>
          <w:p w:rsidR="0058625D" w:rsidRPr="00CE4524" w:rsidRDefault="0058625D" w:rsidP="00166DB4">
            <w:pPr>
              <w:jc w:val="center"/>
              <w:rPr>
                <w:rFonts w:ascii="宋体" w:hAnsi="宋体"/>
                <w:sz w:val="24"/>
              </w:rPr>
            </w:pPr>
            <w:r w:rsidRPr="00CE4524">
              <w:rPr>
                <w:rFonts w:ascii="宋体" w:hAnsi="宋体" w:hint="eastAsia"/>
                <w:sz w:val="24"/>
              </w:rPr>
              <w:t>党的建设理论与实践</w:t>
            </w:r>
          </w:p>
        </w:tc>
      </w:tr>
      <w:tr w:rsidR="0058625D" w:rsidRPr="00D972E3" w:rsidTr="00166DB4">
        <w:trPr>
          <w:trHeight w:val="1306"/>
          <w:jc w:val="center"/>
        </w:trPr>
        <w:tc>
          <w:tcPr>
            <w:tcW w:w="668" w:type="dxa"/>
            <w:vAlign w:val="center"/>
          </w:tcPr>
          <w:p w:rsidR="0058625D" w:rsidRPr="00CE4524" w:rsidRDefault="0058625D" w:rsidP="00166DB4">
            <w:pPr>
              <w:jc w:val="center"/>
              <w:rPr>
                <w:rFonts w:ascii="宋体" w:hAnsi="宋体"/>
                <w:sz w:val="24"/>
              </w:rPr>
            </w:pPr>
            <w:r w:rsidRPr="00CE4524">
              <w:rPr>
                <w:rFonts w:ascii="宋体" w:hAnsi="宋体"/>
                <w:sz w:val="24"/>
              </w:rPr>
              <w:t>2</w:t>
            </w:r>
          </w:p>
        </w:tc>
        <w:tc>
          <w:tcPr>
            <w:tcW w:w="3745" w:type="dxa"/>
            <w:vAlign w:val="center"/>
          </w:tcPr>
          <w:p w:rsidR="0058625D" w:rsidRPr="00CE4524" w:rsidRDefault="0058625D" w:rsidP="00166DB4">
            <w:pPr>
              <w:rPr>
                <w:rFonts w:ascii="宋体" w:hAnsi="宋体"/>
                <w:sz w:val="24"/>
              </w:rPr>
            </w:pPr>
            <w:proofErr w:type="gramStart"/>
            <w:r w:rsidRPr="00CE4524">
              <w:rPr>
                <w:rFonts w:ascii="宋体" w:hAnsi="宋体" w:hint="eastAsia"/>
                <w:sz w:val="24"/>
              </w:rPr>
              <w:t>用习近</w:t>
            </w:r>
            <w:proofErr w:type="gramEnd"/>
            <w:r w:rsidRPr="00CE4524">
              <w:rPr>
                <w:rFonts w:ascii="宋体" w:hAnsi="宋体" w:hint="eastAsia"/>
                <w:sz w:val="24"/>
              </w:rPr>
              <w:t>平新时代中国特色社会主义思想武装全党问题研究</w:t>
            </w:r>
          </w:p>
        </w:tc>
        <w:tc>
          <w:tcPr>
            <w:tcW w:w="1183" w:type="dxa"/>
            <w:vAlign w:val="center"/>
          </w:tcPr>
          <w:p w:rsidR="0058625D" w:rsidRPr="00CE4524" w:rsidRDefault="0058625D" w:rsidP="00166DB4">
            <w:pPr>
              <w:jc w:val="center"/>
              <w:rPr>
                <w:rFonts w:ascii="宋体" w:hAnsi="宋体"/>
                <w:sz w:val="24"/>
              </w:rPr>
            </w:pPr>
            <w:r w:rsidRPr="00CE4524">
              <w:rPr>
                <w:rFonts w:ascii="宋体" w:hAnsi="宋体" w:hint="eastAsia"/>
                <w:sz w:val="24"/>
              </w:rPr>
              <w:t>李晓燕</w:t>
            </w:r>
          </w:p>
        </w:tc>
        <w:tc>
          <w:tcPr>
            <w:tcW w:w="3930" w:type="dxa"/>
            <w:vAlign w:val="center"/>
          </w:tcPr>
          <w:p w:rsidR="0058625D" w:rsidRPr="00CE4524" w:rsidRDefault="0058625D" w:rsidP="00166DB4">
            <w:pPr>
              <w:jc w:val="center"/>
              <w:rPr>
                <w:rFonts w:ascii="宋体" w:hAnsi="宋体"/>
                <w:sz w:val="24"/>
              </w:rPr>
            </w:pPr>
            <w:r w:rsidRPr="00CE4524">
              <w:rPr>
                <w:rFonts w:ascii="宋体" w:hAnsi="宋体" w:hint="eastAsia"/>
                <w:sz w:val="24"/>
              </w:rPr>
              <w:t>中国特色社会主义理论与实践</w:t>
            </w:r>
          </w:p>
        </w:tc>
      </w:tr>
      <w:tr w:rsidR="0058625D" w:rsidRPr="00D972E3" w:rsidTr="00166DB4">
        <w:trPr>
          <w:trHeight w:val="1039"/>
          <w:jc w:val="center"/>
        </w:trPr>
        <w:tc>
          <w:tcPr>
            <w:tcW w:w="668" w:type="dxa"/>
            <w:vAlign w:val="center"/>
          </w:tcPr>
          <w:p w:rsidR="0058625D" w:rsidRPr="00CE4524" w:rsidRDefault="0058625D" w:rsidP="00166DB4">
            <w:pPr>
              <w:jc w:val="center"/>
              <w:rPr>
                <w:rFonts w:ascii="宋体" w:hAnsi="宋体"/>
                <w:sz w:val="24"/>
              </w:rPr>
            </w:pPr>
            <w:r w:rsidRPr="00CE4524">
              <w:rPr>
                <w:rFonts w:ascii="宋体" w:hAnsi="宋体"/>
                <w:sz w:val="24"/>
              </w:rPr>
              <w:t>3</w:t>
            </w:r>
          </w:p>
        </w:tc>
        <w:tc>
          <w:tcPr>
            <w:tcW w:w="3745" w:type="dxa"/>
            <w:vAlign w:val="center"/>
          </w:tcPr>
          <w:p w:rsidR="0058625D" w:rsidRPr="00CE4524" w:rsidRDefault="0058625D" w:rsidP="00166DB4">
            <w:pPr>
              <w:rPr>
                <w:rFonts w:ascii="宋体" w:hAnsi="宋体"/>
                <w:sz w:val="24"/>
              </w:rPr>
            </w:pPr>
            <w:r w:rsidRPr="00CE4524">
              <w:rPr>
                <w:rFonts w:ascii="宋体" w:hAnsi="宋体" w:hint="eastAsia"/>
                <w:sz w:val="24"/>
              </w:rPr>
              <w:t>新时代精神生活及其价值</w:t>
            </w:r>
          </w:p>
        </w:tc>
        <w:tc>
          <w:tcPr>
            <w:tcW w:w="1183" w:type="dxa"/>
            <w:vAlign w:val="center"/>
          </w:tcPr>
          <w:p w:rsidR="0058625D" w:rsidRPr="00CE4524" w:rsidRDefault="0058625D" w:rsidP="00166DB4">
            <w:pPr>
              <w:jc w:val="center"/>
              <w:rPr>
                <w:rFonts w:ascii="宋体" w:hAnsi="宋体"/>
                <w:sz w:val="24"/>
              </w:rPr>
            </w:pPr>
            <w:r w:rsidRPr="00CE4524">
              <w:rPr>
                <w:rFonts w:ascii="宋体" w:hAnsi="宋体" w:hint="eastAsia"/>
                <w:sz w:val="24"/>
              </w:rPr>
              <w:t>曹</w:t>
            </w:r>
            <w:r w:rsidRPr="00CE4524">
              <w:rPr>
                <w:rFonts w:ascii="宋体" w:hAnsi="宋体"/>
                <w:sz w:val="24"/>
              </w:rPr>
              <w:t xml:space="preserve">  </w:t>
            </w:r>
            <w:r w:rsidRPr="00CE4524">
              <w:rPr>
                <w:rFonts w:ascii="宋体" w:hAnsi="宋体" w:hint="eastAsia"/>
                <w:sz w:val="24"/>
              </w:rPr>
              <w:t>飞</w:t>
            </w:r>
          </w:p>
        </w:tc>
        <w:tc>
          <w:tcPr>
            <w:tcW w:w="3930" w:type="dxa"/>
            <w:vAlign w:val="center"/>
          </w:tcPr>
          <w:p w:rsidR="0058625D" w:rsidRPr="00CE4524" w:rsidRDefault="0058625D" w:rsidP="00166DB4">
            <w:pPr>
              <w:jc w:val="center"/>
              <w:rPr>
                <w:rFonts w:ascii="宋体" w:hAnsi="宋体"/>
                <w:sz w:val="24"/>
              </w:rPr>
            </w:pPr>
            <w:r w:rsidRPr="00CE4524">
              <w:rPr>
                <w:rFonts w:ascii="宋体" w:hAnsi="宋体" w:hint="eastAsia"/>
                <w:sz w:val="24"/>
              </w:rPr>
              <w:t>马克思主义中国化研究</w:t>
            </w:r>
          </w:p>
        </w:tc>
      </w:tr>
      <w:tr w:rsidR="0058625D" w:rsidRPr="00D972E3" w:rsidTr="00166DB4">
        <w:trPr>
          <w:trHeight w:val="871"/>
          <w:jc w:val="center"/>
        </w:trPr>
        <w:tc>
          <w:tcPr>
            <w:tcW w:w="668" w:type="dxa"/>
            <w:vAlign w:val="center"/>
          </w:tcPr>
          <w:p w:rsidR="0058625D" w:rsidRPr="00CE4524" w:rsidRDefault="0058625D" w:rsidP="00166DB4">
            <w:pPr>
              <w:jc w:val="center"/>
              <w:rPr>
                <w:rFonts w:ascii="宋体" w:hAnsi="宋体"/>
                <w:sz w:val="24"/>
              </w:rPr>
            </w:pPr>
            <w:r w:rsidRPr="00CE4524">
              <w:rPr>
                <w:rFonts w:ascii="宋体" w:hAnsi="宋体"/>
                <w:sz w:val="24"/>
              </w:rPr>
              <w:t>4</w:t>
            </w:r>
          </w:p>
        </w:tc>
        <w:tc>
          <w:tcPr>
            <w:tcW w:w="3745" w:type="dxa"/>
            <w:vAlign w:val="center"/>
          </w:tcPr>
          <w:p w:rsidR="0058625D" w:rsidRPr="00CE4524" w:rsidRDefault="0058625D" w:rsidP="00166DB4">
            <w:pPr>
              <w:rPr>
                <w:rFonts w:ascii="宋体" w:hAnsi="宋体"/>
                <w:sz w:val="24"/>
              </w:rPr>
            </w:pPr>
            <w:r w:rsidRPr="00CE4524">
              <w:rPr>
                <w:rFonts w:ascii="宋体" w:hAnsi="宋体" w:hint="eastAsia"/>
                <w:sz w:val="24"/>
              </w:rPr>
              <w:t>陕西干部教育中传承红色基因研究</w:t>
            </w:r>
          </w:p>
        </w:tc>
        <w:tc>
          <w:tcPr>
            <w:tcW w:w="1183" w:type="dxa"/>
            <w:vAlign w:val="center"/>
          </w:tcPr>
          <w:p w:rsidR="0058625D" w:rsidRPr="00CE4524" w:rsidRDefault="0058625D" w:rsidP="00166DB4">
            <w:pPr>
              <w:jc w:val="center"/>
              <w:rPr>
                <w:rFonts w:ascii="宋体" w:hAnsi="宋体"/>
                <w:sz w:val="24"/>
              </w:rPr>
            </w:pPr>
            <w:r w:rsidRPr="00CE4524">
              <w:rPr>
                <w:rFonts w:ascii="宋体" w:hAnsi="宋体" w:hint="eastAsia"/>
                <w:sz w:val="24"/>
              </w:rPr>
              <w:t>毕远</w:t>
            </w:r>
            <w:proofErr w:type="gramStart"/>
            <w:r w:rsidRPr="00CE4524">
              <w:rPr>
                <w:rFonts w:ascii="宋体" w:hAnsi="宋体" w:hint="eastAsia"/>
                <w:sz w:val="24"/>
              </w:rPr>
              <w:t>佞</w:t>
            </w:r>
            <w:proofErr w:type="gramEnd"/>
          </w:p>
        </w:tc>
        <w:tc>
          <w:tcPr>
            <w:tcW w:w="3930" w:type="dxa"/>
            <w:vAlign w:val="center"/>
          </w:tcPr>
          <w:p w:rsidR="0058625D" w:rsidRPr="00CE4524" w:rsidRDefault="0058625D" w:rsidP="00166DB4">
            <w:pPr>
              <w:jc w:val="center"/>
              <w:rPr>
                <w:rFonts w:ascii="宋体" w:hAnsi="宋体"/>
                <w:sz w:val="24"/>
              </w:rPr>
            </w:pPr>
            <w:r w:rsidRPr="00CE4524">
              <w:rPr>
                <w:rFonts w:ascii="宋体" w:hAnsi="宋体" w:hint="eastAsia"/>
                <w:sz w:val="24"/>
              </w:rPr>
              <w:t>延安精神研究</w:t>
            </w:r>
          </w:p>
        </w:tc>
      </w:tr>
      <w:tr w:rsidR="0058625D" w:rsidRPr="00D972E3" w:rsidTr="00166DB4">
        <w:trPr>
          <w:trHeight w:val="871"/>
          <w:jc w:val="center"/>
        </w:trPr>
        <w:tc>
          <w:tcPr>
            <w:tcW w:w="668" w:type="dxa"/>
            <w:vAlign w:val="center"/>
          </w:tcPr>
          <w:p w:rsidR="0058625D" w:rsidRPr="00CE4524" w:rsidRDefault="0058625D" w:rsidP="00166DB4">
            <w:pPr>
              <w:jc w:val="center"/>
              <w:rPr>
                <w:rFonts w:ascii="宋体" w:hAnsi="宋体"/>
                <w:sz w:val="24"/>
              </w:rPr>
            </w:pPr>
            <w:r w:rsidRPr="00CE4524">
              <w:rPr>
                <w:rFonts w:ascii="宋体" w:hAnsi="宋体"/>
                <w:sz w:val="24"/>
              </w:rPr>
              <w:t>5</w:t>
            </w:r>
          </w:p>
        </w:tc>
        <w:tc>
          <w:tcPr>
            <w:tcW w:w="3745" w:type="dxa"/>
            <w:vAlign w:val="center"/>
          </w:tcPr>
          <w:p w:rsidR="0058625D" w:rsidRPr="00CE4524" w:rsidRDefault="0058625D" w:rsidP="00166DB4">
            <w:pPr>
              <w:rPr>
                <w:rFonts w:ascii="宋体" w:hAnsi="宋体"/>
                <w:sz w:val="24"/>
              </w:rPr>
            </w:pPr>
            <w:r w:rsidRPr="00CE4524">
              <w:rPr>
                <w:rFonts w:ascii="宋体" w:hAnsi="宋体" w:hint="eastAsia"/>
                <w:sz w:val="24"/>
              </w:rPr>
              <w:t>建设富有陕西特色的现代化经济体系研究</w:t>
            </w:r>
          </w:p>
        </w:tc>
        <w:tc>
          <w:tcPr>
            <w:tcW w:w="1183" w:type="dxa"/>
            <w:vAlign w:val="center"/>
          </w:tcPr>
          <w:p w:rsidR="0058625D" w:rsidRPr="00CE4524" w:rsidRDefault="0058625D" w:rsidP="00166DB4">
            <w:pPr>
              <w:jc w:val="center"/>
              <w:rPr>
                <w:rFonts w:ascii="宋体" w:hAnsi="宋体"/>
                <w:sz w:val="24"/>
              </w:rPr>
            </w:pPr>
            <w:r w:rsidRPr="00CE4524">
              <w:rPr>
                <w:rFonts w:ascii="宋体" w:hAnsi="宋体" w:hint="eastAsia"/>
                <w:sz w:val="24"/>
              </w:rPr>
              <w:t>钟卫国</w:t>
            </w:r>
          </w:p>
        </w:tc>
        <w:tc>
          <w:tcPr>
            <w:tcW w:w="3930" w:type="dxa"/>
            <w:vAlign w:val="center"/>
          </w:tcPr>
          <w:p w:rsidR="0058625D" w:rsidRPr="00CE4524" w:rsidRDefault="0058625D" w:rsidP="00166DB4">
            <w:pPr>
              <w:jc w:val="center"/>
              <w:rPr>
                <w:rFonts w:ascii="宋体" w:hAnsi="宋体"/>
                <w:sz w:val="24"/>
              </w:rPr>
            </w:pPr>
            <w:r w:rsidRPr="00CE4524">
              <w:rPr>
                <w:rFonts w:ascii="宋体" w:hAnsi="宋体" w:hint="eastAsia"/>
                <w:sz w:val="24"/>
              </w:rPr>
              <w:t>一带一路战略与陕西内陆改革开放新高地建设</w:t>
            </w:r>
          </w:p>
        </w:tc>
      </w:tr>
      <w:tr w:rsidR="0058625D" w:rsidRPr="00D972E3" w:rsidTr="00166DB4">
        <w:trPr>
          <w:trHeight w:val="844"/>
          <w:jc w:val="center"/>
        </w:trPr>
        <w:tc>
          <w:tcPr>
            <w:tcW w:w="668" w:type="dxa"/>
            <w:vAlign w:val="center"/>
          </w:tcPr>
          <w:p w:rsidR="0058625D" w:rsidRPr="00CE4524" w:rsidRDefault="0058625D" w:rsidP="00166DB4">
            <w:pPr>
              <w:jc w:val="center"/>
              <w:rPr>
                <w:rFonts w:ascii="宋体" w:hAnsi="宋体"/>
                <w:sz w:val="24"/>
              </w:rPr>
            </w:pPr>
            <w:r w:rsidRPr="00CE4524">
              <w:rPr>
                <w:rFonts w:ascii="宋体" w:hAnsi="宋体"/>
                <w:sz w:val="24"/>
              </w:rPr>
              <w:t>6</w:t>
            </w:r>
          </w:p>
        </w:tc>
        <w:tc>
          <w:tcPr>
            <w:tcW w:w="3745" w:type="dxa"/>
            <w:vAlign w:val="center"/>
          </w:tcPr>
          <w:p w:rsidR="0058625D" w:rsidRPr="00CE4524" w:rsidRDefault="0058625D" w:rsidP="00166DB4">
            <w:pPr>
              <w:rPr>
                <w:rFonts w:ascii="宋体" w:hAnsi="宋体" w:hint="eastAsia"/>
                <w:sz w:val="24"/>
              </w:rPr>
            </w:pPr>
            <w:r w:rsidRPr="00CE4524">
              <w:rPr>
                <w:rFonts w:ascii="宋体" w:hAnsi="宋体" w:hint="eastAsia"/>
                <w:sz w:val="24"/>
              </w:rPr>
              <w:t>推进文化与旅游的深度融合</w:t>
            </w:r>
          </w:p>
          <w:p w:rsidR="0058625D" w:rsidRPr="00CE4524" w:rsidRDefault="0058625D" w:rsidP="00166DB4">
            <w:pPr>
              <w:rPr>
                <w:rFonts w:ascii="宋体" w:hAnsi="宋体"/>
                <w:sz w:val="24"/>
              </w:rPr>
            </w:pPr>
            <w:r w:rsidRPr="00CE4524">
              <w:rPr>
                <w:rFonts w:ascii="宋体" w:hAnsi="宋体" w:hint="eastAsia"/>
                <w:sz w:val="24"/>
              </w:rPr>
              <w:t>扩大陕西文化影响力</w:t>
            </w:r>
          </w:p>
        </w:tc>
        <w:tc>
          <w:tcPr>
            <w:tcW w:w="1183" w:type="dxa"/>
            <w:vAlign w:val="center"/>
          </w:tcPr>
          <w:p w:rsidR="0058625D" w:rsidRPr="00CE4524" w:rsidRDefault="0058625D" w:rsidP="00166DB4">
            <w:pPr>
              <w:jc w:val="center"/>
              <w:rPr>
                <w:rFonts w:ascii="宋体" w:hAnsi="宋体"/>
                <w:sz w:val="24"/>
              </w:rPr>
            </w:pPr>
            <w:r w:rsidRPr="00CE4524">
              <w:rPr>
                <w:rFonts w:ascii="宋体" w:hAnsi="宋体" w:hint="eastAsia"/>
                <w:sz w:val="24"/>
              </w:rPr>
              <w:t>刘颖慧</w:t>
            </w:r>
          </w:p>
        </w:tc>
        <w:tc>
          <w:tcPr>
            <w:tcW w:w="3930" w:type="dxa"/>
            <w:vAlign w:val="center"/>
          </w:tcPr>
          <w:p w:rsidR="0058625D" w:rsidRPr="00CE4524" w:rsidRDefault="0058625D" w:rsidP="00166DB4">
            <w:pPr>
              <w:jc w:val="center"/>
              <w:rPr>
                <w:rFonts w:ascii="宋体" w:hAnsi="宋体"/>
                <w:sz w:val="24"/>
              </w:rPr>
            </w:pPr>
            <w:r w:rsidRPr="00CE4524">
              <w:rPr>
                <w:rFonts w:ascii="宋体" w:hAnsi="宋体" w:hint="eastAsia"/>
                <w:sz w:val="24"/>
              </w:rPr>
              <w:t>中华民族精神标识与文化自信</w:t>
            </w:r>
          </w:p>
        </w:tc>
      </w:tr>
      <w:tr w:rsidR="0058625D" w:rsidRPr="00D972E3" w:rsidTr="00166DB4">
        <w:trPr>
          <w:trHeight w:val="871"/>
          <w:jc w:val="center"/>
        </w:trPr>
        <w:tc>
          <w:tcPr>
            <w:tcW w:w="668" w:type="dxa"/>
            <w:vAlign w:val="center"/>
          </w:tcPr>
          <w:p w:rsidR="0058625D" w:rsidRPr="00CE4524" w:rsidRDefault="0058625D" w:rsidP="00166DB4">
            <w:pPr>
              <w:jc w:val="center"/>
              <w:rPr>
                <w:rFonts w:ascii="宋体" w:hAnsi="宋体"/>
                <w:sz w:val="24"/>
              </w:rPr>
            </w:pPr>
            <w:r w:rsidRPr="00CE4524">
              <w:rPr>
                <w:rFonts w:ascii="宋体" w:hAnsi="宋体"/>
                <w:sz w:val="24"/>
              </w:rPr>
              <w:t>7</w:t>
            </w:r>
          </w:p>
        </w:tc>
        <w:tc>
          <w:tcPr>
            <w:tcW w:w="3745" w:type="dxa"/>
            <w:vAlign w:val="center"/>
          </w:tcPr>
          <w:p w:rsidR="0058625D" w:rsidRPr="00CE4524" w:rsidRDefault="0058625D" w:rsidP="00166DB4">
            <w:pPr>
              <w:rPr>
                <w:rFonts w:ascii="宋体" w:hAnsi="宋体"/>
                <w:sz w:val="24"/>
              </w:rPr>
            </w:pPr>
            <w:r w:rsidRPr="00CE4524">
              <w:rPr>
                <w:rFonts w:ascii="宋体" w:hAnsi="宋体" w:hint="eastAsia"/>
                <w:sz w:val="24"/>
              </w:rPr>
              <w:t>陕西人与自然和谐共生研究</w:t>
            </w:r>
          </w:p>
        </w:tc>
        <w:tc>
          <w:tcPr>
            <w:tcW w:w="1183" w:type="dxa"/>
            <w:vAlign w:val="center"/>
          </w:tcPr>
          <w:p w:rsidR="0058625D" w:rsidRPr="00CE4524" w:rsidRDefault="0058625D" w:rsidP="00166DB4">
            <w:pPr>
              <w:jc w:val="center"/>
              <w:rPr>
                <w:rFonts w:ascii="宋体" w:hAnsi="宋体"/>
                <w:sz w:val="24"/>
              </w:rPr>
            </w:pPr>
            <w:proofErr w:type="gramStart"/>
            <w:r w:rsidRPr="00CE4524">
              <w:rPr>
                <w:rFonts w:ascii="宋体" w:hAnsi="宋体" w:hint="eastAsia"/>
                <w:sz w:val="24"/>
              </w:rPr>
              <w:t>康喜平</w:t>
            </w:r>
            <w:proofErr w:type="gramEnd"/>
          </w:p>
        </w:tc>
        <w:tc>
          <w:tcPr>
            <w:tcW w:w="3930" w:type="dxa"/>
            <w:vAlign w:val="center"/>
          </w:tcPr>
          <w:p w:rsidR="0058625D" w:rsidRPr="00CE4524" w:rsidRDefault="0058625D" w:rsidP="00166DB4">
            <w:pPr>
              <w:jc w:val="center"/>
              <w:rPr>
                <w:rFonts w:ascii="宋体" w:hAnsi="宋体"/>
                <w:sz w:val="24"/>
              </w:rPr>
            </w:pPr>
            <w:r w:rsidRPr="00CE4524">
              <w:rPr>
                <w:rFonts w:ascii="宋体" w:hAnsi="宋体" w:hint="eastAsia"/>
                <w:sz w:val="24"/>
              </w:rPr>
              <w:t>陕西追赶超越与区域协调发展</w:t>
            </w:r>
          </w:p>
        </w:tc>
      </w:tr>
      <w:tr w:rsidR="0058625D" w:rsidRPr="00D972E3" w:rsidTr="00166DB4">
        <w:trPr>
          <w:trHeight w:val="871"/>
          <w:jc w:val="center"/>
        </w:trPr>
        <w:tc>
          <w:tcPr>
            <w:tcW w:w="668" w:type="dxa"/>
            <w:vAlign w:val="center"/>
          </w:tcPr>
          <w:p w:rsidR="0058625D" w:rsidRPr="00CE4524" w:rsidRDefault="0058625D" w:rsidP="00166DB4">
            <w:pPr>
              <w:jc w:val="center"/>
              <w:rPr>
                <w:rFonts w:ascii="宋体" w:hAnsi="宋体"/>
                <w:sz w:val="24"/>
              </w:rPr>
            </w:pPr>
            <w:r w:rsidRPr="00CE4524">
              <w:rPr>
                <w:rFonts w:ascii="宋体" w:hAnsi="宋体"/>
                <w:sz w:val="24"/>
              </w:rPr>
              <w:t>8</w:t>
            </w:r>
          </w:p>
        </w:tc>
        <w:tc>
          <w:tcPr>
            <w:tcW w:w="3745" w:type="dxa"/>
            <w:vAlign w:val="center"/>
          </w:tcPr>
          <w:p w:rsidR="0058625D" w:rsidRPr="00CE4524" w:rsidRDefault="0058625D" w:rsidP="00166DB4">
            <w:pPr>
              <w:rPr>
                <w:rFonts w:ascii="宋体" w:hAnsi="宋体"/>
                <w:sz w:val="24"/>
              </w:rPr>
            </w:pPr>
            <w:r w:rsidRPr="00CE4524">
              <w:rPr>
                <w:rFonts w:ascii="宋体" w:hAnsi="宋体" w:hint="eastAsia"/>
                <w:sz w:val="24"/>
              </w:rPr>
              <w:t>习近平新时代中国特色社会主义社会建设思想的理论体系和时代特征</w:t>
            </w:r>
          </w:p>
        </w:tc>
        <w:tc>
          <w:tcPr>
            <w:tcW w:w="1183" w:type="dxa"/>
            <w:vAlign w:val="center"/>
          </w:tcPr>
          <w:p w:rsidR="0058625D" w:rsidRPr="00CE4524" w:rsidRDefault="0058625D" w:rsidP="00166DB4">
            <w:pPr>
              <w:jc w:val="center"/>
              <w:rPr>
                <w:rFonts w:ascii="宋体" w:hAnsi="宋体"/>
                <w:sz w:val="24"/>
              </w:rPr>
            </w:pPr>
            <w:r w:rsidRPr="00CE4524">
              <w:rPr>
                <w:rFonts w:ascii="宋体" w:hAnsi="宋体" w:hint="eastAsia"/>
                <w:sz w:val="24"/>
              </w:rPr>
              <w:t>侯建会</w:t>
            </w:r>
          </w:p>
        </w:tc>
        <w:tc>
          <w:tcPr>
            <w:tcW w:w="3930" w:type="dxa"/>
            <w:vAlign w:val="center"/>
          </w:tcPr>
          <w:p w:rsidR="0058625D" w:rsidRPr="00CE4524" w:rsidRDefault="0058625D" w:rsidP="00166DB4">
            <w:pPr>
              <w:jc w:val="center"/>
              <w:rPr>
                <w:rFonts w:ascii="宋体" w:hAnsi="宋体"/>
                <w:sz w:val="24"/>
              </w:rPr>
            </w:pPr>
            <w:r w:rsidRPr="00CE4524">
              <w:rPr>
                <w:rFonts w:ascii="宋体" w:hAnsi="宋体" w:hint="eastAsia"/>
                <w:sz w:val="24"/>
              </w:rPr>
              <w:t>民生建设与社会治理研究</w:t>
            </w:r>
          </w:p>
        </w:tc>
      </w:tr>
      <w:tr w:rsidR="0058625D" w:rsidRPr="00D972E3" w:rsidTr="00166DB4">
        <w:trPr>
          <w:trHeight w:val="871"/>
          <w:jc w:val="center"/>
        </w:trPr>
        <w:tc>
          <w:tcPr>
            <w:tcW w:w="668" w:type="dxa"/>
            <w:vAlign w:val="center"/>
          </w:tcPr>
          <w:p w:rsidR="0058625D" w:rsidRPr="00CE4524" w:rsidRDefault="0058625D" w:rsidP="00166DB4">
            <w:pPr>
              <w:jc w:val="center"/>
              <w:rPr>
                <w:rFonts w:ascii="宋体" w:hAnsi="宋体"/>
                <w:sz w:val="24"/>
              </w:rPr>
            </w:pPr>
            <w:r w:rsidRPr="00CE4524">
              <w:rPr>
                <w:rFonts w:ascii="宋体" w:hAnsi="宋体"/>
                <w:sz w:val="24"/>
              </w:rPr>
              <w:t>9</w:t>
            </w:r>
          </w:p>
        </w:tc>
        <w:tc>
          <w:tcPr>
            <w:tcW w:w="3745" w:type="dxa"/>
            <w:vAlign w:val="center"/>
          </w:tcPr>
          <w:p w:rsidR="0058625D" w:rsidRPr="00CE4524" w:rsidRDefault="0058625D" w:rsidP="00166DB4">
            <w:pPr>
              <w:rPr>
                <w:rFonts w:ascii="宋体" w:hAnsi="宋体"/>
                <w:sz w:val="24"/>
              </w:rPr>
            </w:pPr>
            <w:r w:rsidRPr="00CE4524">
              <w:rPr>
                <w:rFonts w:ascii="宋体" w:hAnsi="宋体" w:hint="eastAsia"/>
                <w:sz w:val="24"/>
              </w:rPr>
              <w:t>新时代陕西实现追赶超越的民生路径研究</w:t>
            </w:r>
          </w:p>
        </w:tc>
        <w:tc>
          <w:tcPr>
            <w:tcW w:w="1183" w:type="dxa"/>
            <w:vAlign w:val="center"/>
          </w:tcPr>
          <w:p w:rsidR="0058625D" w:rsidRPr="00CE4524" w:rsidRDefault="0058625D" w:rsidP="00166DB4">
            <w:pPr>
              <w:jc w:val="center"/>
              <w:rPr>
                <w:rFonts w:ascii="宋体" w:hAnsi="宋体"/>
                <w:sz w:val="24"/>
              </w:rPr>
            </w:pPr>
            <w:r w:rsidRPr="00CE4524">
              <w:rPr>
                <w:rFonts w:ascii="宋体" w:hAnsi="宋体" w:hint="eastAsia"/>
                <w:sz w:val="24"/>
              </w:rPr>
              <w:t>景</w:t>
            </w:r>
            <w:r w:rsidRPr="00CE4524">
              <w:rPr>
                <w:rFonts w:ascii="宋体" w:hAnsi="宋体"/>
                <w:sz w:val="24"/>
              </w:rPr>
              <w:t xml:space="preserve">  </w:t>
            </w:r>
            <w:r w:rsidRPr="00CE4524">
              <w:rPr>
                <w:rFonts w:ascii="宋体" w:hAnsi="宋体" w:hint="eastAsia"/>
                <w:sz w:val="24"/>
              </w:rPr>
              <w:t>楠</w:t>
            </w:r>
          </w:p>
        </w:tc>
        <w:tc>
          <w:tcPr>
            <w:tcW w:w="3930" w:type="dxa"/>
            <w:vAlign w:val="center"/>
          </w:tcPr>
          <w:p w:rsidR="0058625D" w:rsidRPr="00CE4524" w:rsidRDefault="0058625D" w:rsidP="00166DB4">
            <w:pPr>
              <w:jc w:val="center"/>
              <w:rPr>
                <w:rFonts w:ascii="宋体" w:hAnsi="宋体"/>
                <w:sz w:val="24"/>
              </w:rPr>
            </w:pPr>
            <w:r w:rsidRPr="00CE4524">
              <w:rPr>
                <w:rFonts w:ascii="宋体" w:hAnsi="宋体" w:hint="eastAsia"/>
                <w:sz w:val="24"/>
              </w:rPr>
              <w:t>民生建设与社会治理研究</w:t>
            </w:r>
          </w:p>
        </w:tc>
      </w:tr>
      <w:tr w:rsidR="0058625D" w:rsidRPr="00D972E3" w:rsidTr="00166DB4">
        <w:trPr>
          <w:trHeight w:val="871"/>
          <w:jc w:val="center"/>
        </w:trPr>
        <w:tc>
          <w:tcPr>
            <w:tcW w:w="668" w:type="dxa"/>
            <w:vAlign w:val="center"/>
          </w:tcPr>
          <w:p w:rsidR="0058625D" w:rsidRPr="00CE4524" w:rsidRDefault="0058625D" w:rsidP="00166DB4">
            <w:pPr>
              <w:jc w:val="center"/>
              <w:rPr>
                <w:rFonts w:ascii="宋体" w:hAnsi="宋体"/>
                <w:sz w:val="24"/>
              </w:rPr>
            </w:pPr>
            <w:r w:rsidRPr="00CE4524">
              <w:rPr>
                <w:rFonts w:ascii="宋体" w:hAnsi="宋体"/>
                <w:sz w:val="24"/>
              </w:rPr>
              <w:t>10</w:t>
            </w:r>
          </w:p>
        </w:tc>
        <w:tc>
          <w:tcPr>
            <w:tcW w:w="3745" w:type="dxa"/>
            <w:vAlign w:val="center"/>
          </w:tcPr>
          <w:p w:rsidR="0058625D" w:rsidRPr="00CE4524" w:rsidRDefault="0058625D" w:rsidP="00166DB4">
            <w:pPr>
              <w:rPr>
                <w:rFonts w:ascii="宋体" w:hAnsi="宋体"/>
                <w:sz w:val="24"/>
              </w:rPr>
            </w:pPr>
            <w:r w:rsidRPr="00CE4524">
              <w:rPr>
                <w:rFonts w:ascii="宋体" w:hAnsi="宋体" w:hint="eastAsia"/>
                <w:sz w:val="24"/>
              </w:rPr>
              <w:t>完善宪法监督制度研究</w:t>
            </w:r>
          </w:p>
        </w:tc>
        <w:tc>
          <w:tcPr>
            <w:tcW w:w="1183" w:type="dxa"/>
            <w:vAlign w:val="center"/>
          </w:tcPr>
          <w:p w:rsidR="0058625D" w:rsidRPr="00CE4524" w:rsidRDefault="0058625D" w:rsidP="00166DB4">
            <w:pPr>
              <w:jc w:val="center"/>
              <w:rPr>
                <w:rFonts w:ascii="宋体" w:hAnsi="宋体"/>
                <w:sz w:val="24"/>
              </w:rPr>
            </w:pPr>
            <w:r w:rsidRPr="00CE4524">
              <w:rPr>
                <w:rFonts w:ascii="宋体" w:hAnsi="宋体" w:hint="eastAsia"/>
                <w:sz w:val="24"/>
              </w:rPr>
              <w:t>傅小青</w:t>
            </w:r>
          </w:p>
        </w:tc>
        <w:tc>
          <w:tcPr>
            <w:tcW w:w="3930" w:type="dxa"/>
            <w:vAlign w:val="center"/>
          </w:tcPr>
          <w:p w:rsidR="0058625D" w:rsidRPr="00CE4524" w:rsidRDefault="0058625D" w:rsidP="00166DB4">
            <w:pPr>
              <w:jc w:val="center"/>
              <w:rPr>
                <w:rFonts w:ascii="宋体" w:hAnsi="宋体"/>
                <w:sz w:val="24"/>
              </w:rPr>
            </w:pPr>
            <w:r w:rsidRPr="00CE4524">
              <w:rPr>
                <w:rFonts w:ascii="宋体" w:hAnsi="宋体" w:hint="eastAsia"/>
                <w:sz w:val="24"/>
              </w:rPr>
              <w:t>中国特色社会主义法治理论与实践</w:t>
            </w:r>
          </w:p>
        </w:tc>
      </w:tr>
      <w:tr w:rsidR="0058625D" w:rsidRPr="00D972E3" w:rsidTr="00166DB4">
        <w:trPr>
          <w:trHeight w:val="844"/>
          <w:jc w:val="center"/>
        </w:trPr>
        <w:tc>
          <w:tcPr>
            <w:tcW w:w="668" w:type="dxa"/>
            <w:vAlign w:val="center"/>
          </w:tcPr>
          <w:p w:rsidR="0058625D" w:rsidRPr="00CE4524" w:rsidRDefault="0058625D" w:rsidP="00166DB4">
            <w:pPr>
              <w:jc w:val="center"/>
              <w:rPr>
                <w:rFonts w:ascii="宋体" w:hAnsi="宋体"/>
                <w:sz w:val="24"/>
              </w:rPr>
            </w:pPr>
            <w:r w:rsidRPr="00CE4524">
              <w:rPr>
                <w:rFonts w:ascii="宋体" w:hAnsi="宋体"/>
                <w:sz w:val="24"/>
              </w:rPr>
              <w:t>11</w:t>
            </w:r>
          </w:p>
        </w:tc>
        <w:tc>
          <w:tcPr>
            <w:tcW w:w="3745" w:type="dxa"/>
            <w:vAlign w:val="center"/>
          </w:tcPr>
          <w:p w:rsidR="0058625D" w:rsidRPr="00CE4524" w:rsidRDefault="0058625D" w:rsidP="00166DB4">
            <w:pPr>
              <w:rPr>
                <w:rFonts w:ascii="宋体" w:hAnsi="宋体"/>
                <w:sz w:val="24"/>
              </w:rPr>
            </w:pPr>
            <w:r w:rsidRPr="00CE4524">
              <w:rPr>
                <w:rFonts w:ascii="宋体" w:hAnsi="宋体" w:hint="eastAsia"/>
                <w:sz w:val="24"/>
              </w:rPr>
              <w:t>枫桥经验与中国特色基层治理模式研究</w:t>
            </w:r>
          </w:p>
        </w:tc>
        <w:tc>
          <w:tcPr>
            <w:tcW w:w="1183" w:type="dxa"/>
            <w:vAlign w:val="center"/>
          </w:tcPr>
          <w:p w:rsidR="0058625D" w:rsidRPr="00CE4524" w:rsidRDefault="0058625D" w:rsidP="00166DB4">
            <w:pPr>
              <w:jc w:val="center"/>
              <w:rPr>
                <w:rFonts w:ascii="宋体" w:hAnsi="宋体"/>
                <w:sz w:val="24"/>
              </w:rPr>
            </w:pPr>
            <w:r w:rsidRPr="00CE4524">
              <w:rPr>
                <w:rFonts w:ascii="宋体" w:hAnsi="宋体" w:hint="eastAsia"/>
                <w:sz w:val="24"/>
              </w:rPr>
              <w:t>潘怀平</w:t>
            </w:r>
          </w:p>
        </w:tc>
        <w:tc>
          <w:tcPr>
            <w:tcW w:w="3930" w:type="dxa"/>
            <w:vAlign w:val="center"/>
          </w:tcPr>
          <w:p w:rsidR="0058625D" w:rsidRPr="00CE4524" w:rsidRDefault="0058625D" w:rsidP="00166DB4">
            <w:pPr>
              <w:jc w:val="center"/>
              <w:rPr>
                <w:rFonts w:ascii="宋体" w:hAnsi="宋体"/>
                <w:sz w:val="24"/>
              </w:rPr>
            </w:pPr>
            <w:r w:rsidRPr="00CE4524">
              <w:rPr>
                <w:rFonts w:ascii="宋体" w:hAnsi="宋体" w:hint="eastAsia"/>
                <w:sz w:val="24"/>
              </w:rPr>
              <w:t>中国特色社会主义法治理论与实践</w:t>
            </w:r>
          </w:p>
        </w:tc>
      </w:tr>
    </w:tbl>
    <w:p w:rsidR="0058625D" w:rsidRDefault="0058625D" w:rsidP="0058625D">
      <w:pPr>
        <w:rPr>
          <w:rFonts w:hint="eastAsia"/>
          <w:sz w:val="30"/>
          <w:szCs w:val="30"/>
        </w:rPr>
      </w:pPr>
    </w:p>
    <w:p w:rsidR="0058625D" w:rsidRPr="00382CEE" w:rsidRDefault="0058625D" w:rsidP="0058625D">
      <w:pPr>
        <w:rPr>
          <w:rFonts w:hint="eastAsia"/>
          <w:sz w:val="30"/>
          <w:szCs w:val="30"/>
        </w:rPr>
      </w:pPr>
    </w:p>
    <w:p w:rsidR="0058625D" w:rsidRPr="0020333A" w:rsidRDefault="0058625D" w:rsidP="0058625D">
      <w:pPr>
        <w:spacing w:afterLines="100" w:line="520" w:lineRule="exact"/>
        <w:jc w:val="center"/>
        <w:rPr>
          <w:rFonts w:ascii="方正小标宋简体" w:eastAsia="方正小标宋简体" w:hint="eastAsia"/>
          <w:sz w:val="44"/>
          <w:szCs w:val="44"/>
        </w:rPr>
      </w:pPr>
      <w:r w:rsidRPr="00111496">
        <w:rPr>
          <w:rFonts w:ascii="方正小标宋简体" w:eastAsia="方正小标宋简体" w:hint="eastAsia"/>
          <w:sz w:val="44"/>
          <w:szCs w:val="44"/>
        </w:rPr>
        <w:lastRenderedPageBreak/>
        <w:t>2018年度校级调研课题立项目录</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437"/>
        <w:gridCol w:w="1349"/>
        <w:gridCol w:w="1069"/>
        <w:gridCol w:w="2255"/>
      </w:tblGrid>
      <w:tr w:rsidR="0058625D" w:rsidRPr="00111496" w:rsidTr="00166DB4">
        <w:tblPrEx>
          <w:tblCellMar>
            <w:top w:w="0" w:type="dxa"/>
            <w:bottom w:w="0" w:type="dxa"/>
          </w:tblCellMar>
        </w:tblPrEx>
        <w:trPr>
          <w:trHeight w:val="835"/>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序号</w:t>
            </w:r>
          </w:p>
        </w:tc>
        <w:tc>
          <w:tcPr>
            <w:tcW w:w="4437"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题       目</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部  门</w:t>
            </w:r>
          </w:p>
        </w:tc>
        <w:tc>
          <w:tcPr>
            <w:tcW w:w="106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负责人</w:t>
            </w:r>
          </w:p>
        </w:tc>
        <w:tc>
          <w:tcPr>
            <w:tcW w:w="2255"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参与人</w:t>
            </w:r>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1</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陕西省县域健康扶贫工程的现状与改进路径研究</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哲学部</w:t>
            </w:r>
          </w:p>
        </w:tc>
        <w:tc>
          <w:tcPr>
            <w:tcW w:w="1069" w:type="dxa"/>
            <w:vAlign w:val="center"/>
          </w:tcPr>
          <w:p w:rsidR="0058625D" w:rsidRPr="0020333A" w:rsidRDefault="0058625D" w:rsidP="00166DB4">
            <w:pPr>
              <w:jc w:val="center"/>
              <w:rPr>
                <w:rFonts w:ascii="宋体" w:hAnsi="宋体"/>
                <w:sz w:val="24"/>
              </w:rPr>
            </w:pPr>
            <w:r w:rsidRPr="0020333A">
              <w:rPr>
                <w:rFonts w:ascii="宋体" w:hAnsi="宋体" w:hint="eastAsia"/>
                <w:sz w:val="24"/>
              </w:rPr>
              <w:t>马</w:t>
            </w:r>
            <w:r w:rsidRPr="0020333A">
              <w:rPr>
                <w:rFonts w:ascii="宋体" w:hAnsi="宋体"/>
                <w:sz w:val="24"/>
              </w:rPr>
              <w:t xml:space="preserve">  </w:t>
            </w:r>
            <w:proofErr w:type="gramStart"/>
            <w:r w:rsidRPr="0020333A">
              <w:rPr>
                <w:rFonts w:ascii="宋体" w:hAnsi="宋体" w:hint="eastAsia"/>
                <w:sz w:val="24"/>
              </w:rPr>
              <w:t>姗</w:t>
            </w:r>
            <w:proofErr w:type="gramEnd"/>
          </w:p>
        </w:tc>
        <w:tc>
          <w:tcPr>
            <w:tcW w:w="2255"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张洪春、张冬梅</w:t>
            </w:r>
          </w:p>
          <w:p w:rsidR="0058625D" w:rsidRPr="0020333A" w:rsidRDefault="0058625D" w:rsidP="00166DB4">
            <w:pPr>
              <w:jc w:val="center"/>
              <w:rPr>
                <w:rFonts w:ascii="宋体" w:hAnsi="宋体" w:hint="eastAsia"/>
                <w:sz w:val="24"/>
              </w:rPr>
            </w:pPr>
            <w:r w:rsidRPr="0020333A">
              <w:rPr>
                <w:rFonts w:ascii="宋体" w:hAnsi="宋体" w:hint="eastAsia"/>
                <w:sz w:val="24"/>
              </w:rPr>
              <w:t xml:space="preserve">刘  </w:t>
            </w:r>
            <w:proofErr w:type="gramStart"/>
            <w:r w:rsidRPr="0020333A">
              <w:rPr>
                <w:rFonts w:ascii="宋体" w:hAnsi="宋体" w:hint="eastAsia"/>
                <w:sz w:val="24"/>
              </w:rPr>
              <w:t>斌</w:t>
            </w:r>
            <w:proofErr w:type="gramEnd"/>
            <w:r w:rsidRPr="0020333A">
              <w:rPr>
                <w:rFonts w:ascii="宋体" w:hAnsi="宋体" w:hint="eastAsia"/>
                <w:sz w:val="24"/>
              </w:rPr>
              <w:t>、刘少东</w:t>
            </w:r>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2</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乡村振兴中文化动能的培育路径探索</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哲学部</w:t>
            </w:r>
          </w:p>
        </w:tc>
        <w:tc>
          <w:tcPr>
            <w:tcW w:w="1069" w:type="dxa"/>
            <w:vAlign w:val="center"/>
          </w:tcPr>
          <w:p w:rsidR="0058625D" w:rsidRPr="0020333A" w:rsidRDefault="0058625D" w:rsidP="00166DB4">
            <w:pPr>
              <w:jc w:val="center"/>
              <w:rPr>
                <w:rFonts w:ascii="宋体" w:hAnsi="宋体"/>
                <w:sz w:val="24"/>
              </w:rPr>
            </w:pPr>
            <w:r w:rsidRPr="0020333A">
              <w:rPr>
                <w:rFonts w:ascii="宋体" w:hAnsi="宋体" w:hint="eastAsia"/>
                <w:sz w:val="24"/>
              </w:rPr>
              <w:t>刘永青</w:t>
            </w:r>
          </w:p>
        </w:tc>
        <w:tc>
          <w:tcPr>
            <w:tcW w:w="2255"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曹延莉、杨晓英</w:t>
            </w:r>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3</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陕西产业扶贫脱贫质量研究</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经济学部</w:t>
            </w:r>
          </w:p>
        </w:tc>
        <w:tc>
          <w:tcPr>
            <w:tcW w:w="1069" w:type="dxa"/>
            <w:vAlign w:val="center"/>
          </w:tcPr>
          <w:p w:rsidR="0058625D" w:rsidRPr="0020333A" w:rsidRDefault="0058625D" w:rsidP="00166DB4">
            <w:pPr>
              <w:jc w:val="center"/>
              <w:rPr>
                <w:rFonts w:ascii="宋体" w:hAnsi="宋体"/>
                <w:sz w:val="24"/>
              </w:rPr>
            </w:pPr>
            <w:r w:rsidRPr="0020333A">
              <w:rPr>
                <w:rFonts w:ascii="宋体" w:hAnsi="宋体" w:hint="eastAsia"/>
                <w:sz w:val="24"/>
              </w:rPr>
              <w:t>张晓旭</w:t>
            </w:r>
          </w:p>
        </w:tc>
        <w:tc>
          <w:tcPr>
            <w:tcW w:w="2255"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杨  洁、张  宏</w:t>
            </w:r>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4</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供给侧视域下陕西旅游目的地治理体系构想</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经济学部</w:t>
            </w:r>
          </w:p>
        </w:tc>
        <w:tc>
          <w:tcPr>
            <w:tcW w:w="1069" w:type="dxa"/>
            <w:vAlign w:val="center"/>
          </w:tcPr>
          <w:p w:rsidR="0058625D" w:rsidRPr="0020333A" w:rsidRDefault="0058625D" w:rsidP="00166DB4">
            <w:pPr>
              <w:jc w:val="center"/>
              <w:rPr>
                <w:rFonts w:ascii="宋体" w:hAnsi="宋体"/>
                <w:sz w:val="24"/>
              </w:rPr>
            </w:pPr>
            <w:r w:rsidRPr="0020333A">
              <w:rPr>
                <w:rFonts w:ascii="宋体" w:hAnsi="宋体" w:hint="eastAsia"/>
                <w:sz w:val="24"/>
              </w:rPr>
              <w:t>曹</w:t>
            </w:r>
            <w:r w:rsidRPr="0020333A">
              <w:rPr>
                <w:rFonts w:ascii="宋体" w:hAnsi="宋体"/>
                <w:sz w:val="24"/>
              </w:rPr>
              <w:t xml:space="preserve">  </w:t>
            </w:r>
            <w:r w:rsidRPr="0020333A">
              <w:rPr>
                <w:rFonts w:ascii="宋体" w:hAnsi="宋体" w:hint="eastAsia"/>
                <w:sz w:val="24"/>
              </w:rPr>
              <w:t>卓</w:t>
            </w:r>
          </w:p>
        </w:tc>
        <w:tc>
          <w:tcPr>
            <w:tcW w:w="2255"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胡金荣、牛润霞</w:t>
            </w:r>
          </w:p>
          <w:p w:rsidR="0058625D" w:rsidRPr="0020333A" w:rsidRDefault="0058625D" w:rsidP="00166DB4">
            <w:pPr>
              <w:jc w:val="center"/>
              <w:rPr>
                <w:rFonts w:ascii="宋体" w:hAnsi="宋体" w:hint="eastAsia"/>
                <w:sz w:val="24"/>
              </w:rPr>
            </w:pPr>
            <w:r w:rsidRPr="0020333A">
              <w:rPr>
                <w:rFonts w:ascii="宋体" w:hAnsi="宋体" w:hint="eastAsia"/>
                <w:sz w:val="24"/>
              </w:rPr>
              <w:t>李银秀</w:t>
            </w:r>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5</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陕西省精准扶贫中基层干部扶贫工作心态调研</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党史部</w:t>
            </w:r>
          </w:p>
        </w:tc>
        <w:tc>
          <w:tcPr>
            <w:tcW w:w="1069" w:type="dxa"/>
            <w:vAlign w:val="center"/>
          </w:tcPr>
          <w:p w:rsidR="0058625D" w:rsidRPr="0020333A" w:rsidRDefault="0058625D" w:rsidP="00166DB4">
            <w:pPr>
              <w:jc w:val="center"/>
              <w:rPr>
                <w:rFonts w:ascii="宋体" w:hAnsi="宋体"/>
                <w:sz w:val="24"/>
              </w:rPr>
            </w:pPr>
            <w:proofErr w:type="gramStart"/>
            <w:r w:rsidRPr="0020333A">
              <w:rPr>
                <w:rFonts w:ascii="宋体" w:hAnsi="宋体" w:hint="eastAsia"/>
                <w:sz w:val="24"/>
              </w:rPr>
              <w:t>闫</w:t>
            </w:r>
            <w:proofErr w:type="gramEnd"/>
            <w:r w:rsidRPr="0020333A">
              <w:rPr>
                <w:rFonts w:ascii="宋体" w:hAnsi="宋体"/>
                <w:sz w:val="24"/>
              </w:rPr>
              <w:t xml:space="preserve">  </w:t>
            </w:r>
            <w:proofErr w:type="gramStart"/>
            <w:r w:rsidRPr="0020333A">
              <w:rPr>
                <w:rFonts w:ascii="宋体" w:hAnsi="宋体" w:hint="eastAsia"/>
                <w:sz w:val="24"/>
              </w:rPr>
              <w:t>朦</w:t>
            </w:r>
            <w:proofErr w:type="gramEnd"/>
          </w:p>
        </w:tc>
        <w:tc>
          <w:tcPr>
            <w:tcW w:w="2255"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张  晶、刘  瑶</w:t>
            </w:r>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6</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陕西新一代信息技术产业发展调查</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管理学部</w:t>
            </w:r>
          </w:p>
        </w:tc>
        <w:tc>
          <w:tcPr>
            <w:tcW w:w="1069" w:type="dxa"/>
            <w:vAlign w:val="center"/>
          </w:tcPr>
          <w:p w:rsidR="0058625D" w:rsidRPr="0020333A" w:rsidRDefault="0058625D" w:rsidP="00166DB4">
            <w:pPr>
              <w:jc w:val="center"/>
              <w:rPr>
                <w:rFonts w:ascii="宋体" w:hAnsi="宋体"/>
                <w:sz w:val="24"/>
              </w:rPr>
            </w:pPr>
            <w:r w:rsidRPr="0020333A">
              <w:rPr>
                <w:rFonts w:ascii="宋体" w:hAnsi="宋体" w:hint="eastAsia"/>
                <w:sz w:val="24"/>
              </w:rPr>
              <w:t>苏振锋</w:t>
            </w:r>
          </w:p>
        </w:tc>
        <w:tc>
          <w:tcPr>
            <w:tcW w:w="2255" w:type="dxa"/>
            <w:vAlign w:val="center"/>
          </w:tcPr>
          <w:p w:rsidR="0058625D" w:rsidRPr="0020333A" w:rsidRDefault="0058625D" w:rsidP="00166DB4">
            <w:pPr>
              <w:jc w:val="center"/>
              <w:rPr>
                <w:rFonts w:ascii="宋体" w:hAnsi="宋体" w:hint="eastAsia"/>
                <w:sz w:val="24"/>
              </w:rPr>
            </w:pPr>
            <w:proofErr w:type="gramStart"/>
            <w:r w:rsidRPr="0020333A">
              <w:rPr>
                <w:rFonts w:ascii="宋体" w:hAnsi="宋体" w:hint="eastAsia"/>
                <w:sz w:val="24"/>
              </w:rPr>
              <w:t>支育辉</w:t>
            </w:r>
            <w:proofErr w:type="gramEnd"/>
            <w:r w:rsidRPr="0020333A">
              <w:rPr>
                <w:rFonts w:ascii="宋体" w:hAnsi="宋体" w:hint="eastAsia"/>
                <w:sz w:val="24"/>
              </w:rPr>
              <w:t>、曹  卓</w:t>
            </w:r>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7</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陕西文化、旅游、金融融合发展的探索</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文化与</w:t>
            </w:r>
          </w:p>
          <w:p w:rsidR="0058625D" w:rsidRPr="0020333A" w:rsidRDefault="0058625D" w:rsidP="00166DB4">
            <w:pPr>
              <w:jc w:val="center"/>
              <w:rPr>
                <w:rFonts w:ascii="宋体" w:hAnsi="宋体" w:hint="eastAsia"/>
                <w:sz w:val="24"/>
              </w:rPr>
            </w:pPr>
            <w:r w:rsidRPr="0020333A">
              <w:rPr>
                <w:rFonts w:ascii="宋体" w:hAnsi="宋体" w:hint="eastAsia"/>
                <w:sz w:val="24"/>
              </w:rPr>
              <w:t>科技部</w:t>
            </w:r>
          </w:p>
        </w:tc>
        <w:tc>
          <w:tcPr>
            <w:tcW w:w="1069" w:type="dxa"/>
            <w:vAlign w:val="center"/>
          </w:tcPr>
          <w:p w:rsidR="0058625D" w:rsidRPr="0020333A" w:rsidRDefault="0058625D" w:rsidP="00166DB4">
            <w:pPr>
              <w:jc w:val="center"/>
              <w:rPr>
                <w:rFonts w:ascii="宋体" w:hAnsi="宋体"/>
                <w:sz w:val="24"/>
              </w:rPr>
            </w:pPr>
            <w:r w:rsidRPr="0020333A">
              <w:rPr>
                <w:rFonts w:ascii="宋体" w:hAnsi="宋体" w:hint="eastAsia"/>
                <w:sz w:val="24"/>
              </w:rPr>
              <w:t>刘颖慧</w:t>
            </w:r>
          </w:p>
        </w:tc>
        <w:tc>
          <w:tcPr>
            <w:tcW w:w="2255"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 xml:space="preserve">周  </w:t>
            </w:r>
            <w:proofErr w:type="gramStart"/>
            <w:r w:rsidRPr="0020333A">
              <w:rPr>
                <w:rFonts w:ascii="宋体" w:hAnsi="宋体" w:hint="eastAsia"/>
                <w:sz w:val="24"/>
              </w:rPr>
              <w:t>迪</w:t>
            </w:r>
            <w:proofErr w:type="gramEnd"/>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8</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基层</w:t>
            </w:r>
            <w:proofErr w:type="gramStart"/>
            <w:r w:rsidRPr="0020333A">
              <w:rPr>
                <w:rFonts w:ascii="宋体" w:hAnsi="宋体" w:hint="eastAsia"/>
                <w:sz w:val="24"/>
              </w:rPr>
              <w:t>微治理</w:t>
            </w:r>
            <w:proofErr w:type="gramEnd"/>
            <w:r w:rsidRPr="0020333A">
              <w:rPr>
                <w:rFonts w:ascii="宋体" w:hAnsi="宋体" w:hint="eastAsia"/>
                <w:sz w:val="24"/>
              </w:rPr>
              <w:t>视阈下的陕西文化社区建设</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文化与</w:t>
            </w:r>
          </w:p>
          <w:p w:rsidR="0058625D" w:rsidRPr="0020333A" w:rsidRDefault="0058625D" w:rsidP="00166DB4">
            <w:pPr>
              <w:jc w:val="center"/>
              <w:rPr>
                <w:rFonts w:ascii="宋体" w:hAnsi="宋体" w:hint="eastAsia"/>
                <w:sz w:val="24"/>
              </w:rPr>
            </w:pPr>
            <w:r w:rsidRPr="0020333A">
              <w:rPr>
                <w:rFonts w:ascii="宋体" w:hAnsi="宋体" w:hint="eastAsia"/>
                <w:sz w:val="24"/>
              </w:rPr>
              <w:t>科技部</w:t>
            </w:r>
          </w:p>
        </w:tc>
        <w:tc>
          <w:tcPr>
            <w:tcW w:w="1069" w:type="dxa"/>
            <w:vAlign w:val="center"/>
          </w:tcPr>
          <w:p w:rsidR="0058625D" w:rsidRPr="0020333A" w:rsidRDefault="0058625D" w:rsidP="00166DB4">
            <w:pPr>
              <w:jc w:val="center"/>
              <w:rPr>
                <w:rFonts w:ascii="宋体" w:hAnsi="宋体"/>
                <w:sz w:val="24"/>
              </w:rPr>
            </w:pPr>
            <w:proofErr w:type="gramStart"/>
            <w:r w:rsidRPr="0020333A">
              <w:rPr>
                <w:rFonts w:ascii="宋体" w:hAnsi="宋体" w:hint="eastAsia"/>
                <w:sz w:val="24"/>
              </w:rPr>
              <w:t>柯</w:t>
            </w:r>
            <w:proofErr w:type="gramEnd"/>
            <w:r w:rsidRPr="0020333A">
              <w:rPr>
                <w:rFonts w:ascii="宋体" w:hAnsi="宋体"/>
                <w:sz w:val="24"/>
              </w:rPr>
              <w:t xml:space="preserve">  </w:t>
            </w:r>
            <w:proofErr w:type="gramStart"/>
            <w:r w:rsidRPr="0020333A">
              <w:rPr>
                <w:rFonts w:ascii="宋体" w:hAnsi="宋体" w:hint="eastAsia"/>
                <w:sz w:val="24"/>
              </w:rPr>
              <w:t>昊</w:t>
            </w:r>
            <w:proofErr w:type="gramEnd"/>
          </w:p>
        </w:tc>
        <w:tc>
          <w:tcPr>
            <w:tcW w:w="2255"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邹蓉、刘亚波</w:t>
            </w:r>
          </w:p>
          <w:p w:rsidR="0058625D" w:rsidRPr="0020333A" w:rsidRDefault="0058625D" w:rsidP="00166DB4">
            <w:pPr>
              <w:jc w:val="center"/>
              <w:rPr>
                <w:rFonts w:ascii="宋体" w:hAnsi="宋体" w:hint="eastAsia"/>
                <w:sz w:val="24"/>
              </w:rPr>
            </w:pPr>
            <w:r w:rsidRPr="0020333A">
              <w:rPr>
                <w:rFonts w:ascii="宋体" w:hAnsi="宋体" w:hint="eastAsia"/>
                <w:sz w:val="24"/>
              </w:rPr>
              <w:t>徐英刚</w:t>
            </w:r>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9</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陕西省区县政府相对集中行政许可</w:t>
            </w:r>
            <w:proofErr w:type="gramStart"/>
            <w:r w:rsidRPr="0020333A">
              <w:rPr>
                <w:rFonts w:ascii="宋体" w:hAnsi="宋体" w:hint="eastAsia"/>
                <w:sz w:val="24"/>
              </w:rPr>
              <w:t>权改革</w:t>
            </w:r>
            <w:proofErr w:type="gramEnd"/>
            <w:r w:rsidRPr="0020333A">
              <w:rPr>
                <w:rFonts w:ascii="宋体" w:hAnsi="宋体" w:hint="eastAsia"/>
                <w:sz w:val="24"/>
              </w:rPr>
              <w:t>试点问题研究</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政治学部</w:t>
            </w:r>
          </w:p>
        </w:tc>
        <w:tc>
          <w:tcPr>
            <w:tcW w:w="1069" w:type="dxa"/>
            <w:vAlign w:val="center"/>
          </w:tcPr>
          <w:p w:rsidR="0058625D" w:rsidRPr="0020333A" w:rsidRDefault="0058625D" w:rsidP="00166DB4">
            <w:pPr>
              <w:jc w:val="center"/>
              <w:rPr>
                <w:rFonts w:ascii="宋体" w:hAnsi="宋体"/>
                <w:sz w:val="24"/>
              </w:rPr>
            </w:pPr>
            <w:r w:rsidRPr="0020333A">
              <w:rPr>
                <w:rFonts w:ascii="宋体" w:hAnsi="宋体" w:hint="eastAsia"/>
                <w:sz w:val="24"/>
              </w:rPr>
              <w:t>李</w:t>
            </w:r>
            <w:r w:rsidRPr="0020333A">
              <w:rPr>
                <w:rFonts w:ascii="宋体" w:hAnsi="宋体"/>
                <w:sz w:val="24"/>
              </w:rPr>
              <w:t xml:space="preserve">  </w:t>
            </w:r>
            <w:r w:rsidRPr="0020333A">
              <w:rPr>
                <w:rFonts w:ascii="宋体" w:hAnsi="宋体" w:hint="eastAsia"/>
                <w:sz w:val="24"/>
              </w:rPr>
              <w:t>路</w:t>
            </w:r>
          </w:p>
        </w:tc>
        <w:tc>
          <w:tcPr>
            <w:tcW w:w="2255" w:type="dxa"/>
            <w:vAlign w:val="center"/>
          </w:tcPr>
          <w:p w:rsidR="0058625D" w:rsidRPr="0020333A" w:rsidRDefault="0058625D" w:rsidP="00166DB4">
            <w:pPr>
              <w:jc w:val="center"/>
              <w:rPr>
                <w:rFonts w:ascii="宋体" w:hAnsi="宋体" w:hint="eastAsia"/>
                <w:sz w:val="24"/>
              </w:rPr>
            </w:pPr>
            <w:proofErr w:type="gramStart"/>
            <w:r w:rsidRPr="0020333A">
              <w:rPr>
                <w:rFonts w:ascii="宋体" w:hAnsi="宋体" w:hint="eastAsia"/>
                <w:sz w:val="24"/>
              </w:rPr>
              <w:t>原晓康</w:t>
            </w:r>
            <w:proofErr w:type="gramEnd"/>
            <w:r w:rsidRPr="0020333A">
              <w:rPr>
                <w:rFonts w:ascii="宋体" w:hAnsi="宋体" w:hint="eastAsia"/>
                <w:sz w:val="24"/>
              </w:rPr>
              <w:t xml:space="preserve">、王  </w:t>
            </w:r>
            <w:proofErr w:type="gramStart"/>
            <w:r w:rsidRPr="0020333A">
              <w:rPr>
                <w:rFonts w:ascii="宋体" w:hAnsi="宋体" w:hint="eastAsia"/>
                <w:sz w:val="24"/>
              </w:rPr>
              <w:t>萌</w:t>
            </w:r>
            <w:proofErr w:type="gramEnd"/>
          </w:p>
          <w:p w:rsidR="0058625D" w:rsidRPr="0020333A" w:rsidRDefault="0058625D" w:rsidP="00166DB4">
            <w:pPr>
              <w:jc w:val="center"/>
              <w:rPr>
                <w:rFonts w:ascii="宋体" w:hAnsi="宋体" w:hint="eastAsia"/>
                <w:sz w:val="24"/>
              </w:rPr>
            </w:pPr>
            <w:r w:rsidRPr="0020333A">
              <w:rPr>
                <w:rFonts w:ascii="宋体" w:hAnsi="宋体" w:hint="eastAsia"/>
                <w:sz w:val="24"/>
              </w:rPr>
              <w:t>邢彩凤</w:t>
            </w:r>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10</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精准扶贫战略下陕西贫困县</w:t>
            </w:r>
            <w:proofErr w:type="gramStart"/>
            <w:r w:rsidRPr="0020333A">
              <w:rPr>
                <w:rFonts w:ascii="宋体" w:hAnsi="宋体" w:hint="eastAsia"/>
                <w:sz w:val="24"/>
              </w:rPr>
              <w:t>域教育</w:t>
            </w:r>
            <w:proofErr w:type="gramEnd"/>
            <w:r w:rsidRPr="0020333A">
              <w:rPr>
                <w:rFonts w:ascii="宋体" w:hAnsi="宋体" w:hint="eastAsia"/>
                <w:sz w:val="24"/>
              </w:rPr>
              <w:t>现状调查研究</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政治学部</w:t>
            </w:r>
          </w:p>
        </w:tc>
        <w:tc>
          <w:tcPr>
            <w:tcW w:w="1069" w:type="dxa"/>
            <w:vAlign w:val="center"/>
          </w:tcPr>
          <w:p w:rsidR="0058625D" w:rsidRPr="0020333A" w:rsidRDefault="0058625D" w:rsidP="00166DB4">
            <w:pPr>
              <w:jc w:val="center"/>
              <w:rPr>
                <w:rFonts w:ascii="宋体" w:hAnsi="宋体"/>
                <w:sz w:val="24"/>
              </w:rPr>
            </w:pPr>
            <w:r w:rsidRPr="0020333A">
              <w:rPr>
                <w:rFonts w:ascii="宋体" w:hAnsi="宋体" w:hint="eastAsia"/>
                <w:sz w:val="24"/>
              </w:rPr>
              <w:t>郝重庆</w:t>
            </w:r>
          </w:p>
        </w:tc>
        <w:tc>
          <w:tcPr>
            <w:tcW w:w="2255"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姜晓宇、封  彩</w:t>
            </w:r>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11</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《刑法》视角下《监察法》监察对象范围的调研与思考</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法学部</w:t>
            </w:r>
          </w:p>
        </w:tc>
        <w:tc>
          <w:tcPr>
            <w:tcW w:w="1069" w:type="dxa"/>
            <w:vAlign w:val="center"/>
          </w:tcPr>
          <w:p w:rsidR="0058625D" w:rsidRPr="0020333A" w:rsidRDefault="0058625D" w:rsidP="00166DB4">
            <w:pPr>
              <w:jc w:val="center"/>
              <w:rPr>
                <w:rFonts w:ascii="宋体" w:hAnsi="宋体"/>
                <w:sz w:val="24"/>
              </w:rPr>
            </w:pPr>
            <w:proofErr w:type="gramStart"/>
            <w:r w:rsidRPr="0020333A">
              <w:rPr>
                <w:rFonts w:ascii="宋体" w:hAnsi="宋体" w:hint="eastAsia"/>
                <w:sz w:val="24"/>
              </w:rPr>
              <w:t>梁知博</w:t>
            </w:r>
            <w:proofErr w:type="gramEnd"/>
          </w:p>
        </w:tc>
        <w:tc>
          <w:tcPr>
            <w:tcW w:w="2255"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杜宏宠</w:t>
            </w:r>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12</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关于构建陕西区域协调发展机制的思考</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研究所</w:t>
            </w:r>
          </w:p>
        </w:tc>
        <w:tc>
          <w:tcPr>
            <w:tcW w:w="1069" w:type="dxa"/>
            <w:vAlign w:val="center"/>
          </w:tcPr>
          <w:p w:rsidR="0058625D" w:rsidRPr="0020333A" w:rsidRDefault="0058625D" w:rsidP="00166DB4">
            <w:pPr>
              <w:jc w:val="center"/>
              <w:rPr>
                <w:rFonts w:ascii="宋体" w:hAnsi="宋体"/>
                <w:sz w:val="24"/>
              </w:rPr>
            </w:pPr>
            <w:proofErr w:type="gramStart"/>
            <w:r w:rsidRPr="0020333A">
              <w:rPr>
                <w:rFonts w:ascii="宋体" w:hAnsi="宋体" w:hint="eastAsia"/>
                <w:sz w:val="24"/>
              </w:rPr>
              <w:t>姚</w:t>
            </w:r>
            <w:proofErr w:type="gramEnd"/>
            <w:r w:rsidRPr="0020333A">
              <w:rPr>
                <w:rFonts w:ascii="宋体" w:hAnsi="宋体"/>
                <w:sz w:val="24"/>
              </w:rPr>
              <w:t xml:space="preserve">  </w:t>
            </w:r>
            <w:r w:rsidRPr="0020333A">
              <w:rPr>
                <w:rFonts w:ascii="宋体" w:hAnsi="宋体" w:hint="eastAsia"/>
                <w:sz w:val="24"/>
              </w:rPr>
              <w:t>蓉</w:t>
            </w:r>
          </w:p>
        </w:tc>
        <w:tc>
          <w:tcPr>
            <w:tcW w:w="2255"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 xml:space="preserve">陶  刚、陈  </w:t>
            </w:r>
            <w:proofErr w:type="gramStart"/>
            <w:r w:rsidRPr="0020333A">
              <w:rPr>
                <w:rFonts w:ascii="宋体" w:hAnsi="宋体" w:hint="eastAsia"/>
                <w:sz w:val="24"/>
              </w:rPr>
              <w:t>磊</w:t>
            </w:r>
            <w:proofErr w:type="gramEnd"/>
          </w:p>
          <w:p w:rsidR="0058625D" w:rsidRPr="0020333A" w:rsidRDefault="0058625D" w:rsidP="00166DB4">
            <w:pPr>
              <w:jc w:val="center"/>
              <w:rPr>
                <w:rFonts w:ascii="宋体" w:hAnsi="宋体" w:hint="eastAsia"/>
                <w:sz w:val="24"/>
              </w:rPr>
            </w:pPr>
            <w:r w:rsidRPr="0020333A">
              <w:rPr>
                <w:rFonts w:ascii="宋体" w:hAnsi="宋体" w:hint="eastAsia"/>
                <w:sz w:val="24"/>
              </w:rPr>
              <w:t xml:space="preserve">黄  </w:t>
            </w:r>
            <w:proofErr w:type="gramStart"/>
            <w:r w:rsidRPr="0020333A">
              <w:rPr>
                <w:rFonts w:ascii="宋体" w:hAnsi="宋体" w:hint="eastAsia"/>
                <w:sz w:val="24"/>
              </w:rPr>
              <w:t>昊</w:t>
            </w:r>
            <w:proofErr w:type="gramEnd"/>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13</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陕西秦岭国家公园建设实现路径研究</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研究所</w:t>
            </w:r>
          </w:p>
        </w:tc>
        <w:tc>
          <w:tcPr>
            <w:tcW w:w="1069" w:type="dxa"/>
            <w:vAlign w:val="center"/>
          </w:tcPr>
          <w:p w:rsidR="0058625D" w:rsidRPr="0020333A" w:rsidRDefault="0058625D" w:rsidP="00166DB4">
            <w:pPr>
              <w:jc w:val="center"/>
              <w:rPr>
                <w:rFonts w:ascii="宋体" w:hAnsi="宋体"/>
                <w:sz w:val="24"/>
              </w:rPr>
            </w:pPr>
            <w:r w:rsidRPr="0020333A">
              <w:rPr>
                <w:rFonts w:ascii="宋体" w:hAnsi="宋体" w:hint="eastAsia"/>
                <w:sz w:val="24"/>
              </w:rPr>
              <w:t>贺</w:t>
            </w:r>
            <w:r w:rsidRPr="0020333A">
              <w:rPr>
                <w:rFonts w:ascii="宋体" w:hAnsi="宋体"/>
                <w:sz w:val="24"/>
              </w:rPr>
              <w:t xml:space="preserve">  </w:t>
            </w:r>
            <w:proofErr w:type="gramStart"/>
            <w:r w:rsidRPr="0020333A">
              <w:rPr>
                <w:rFonts w:ascii="宋体" w:hAnsi="宋体" w:hint="eastAsia"/>
                <w:sz w:val="24"/>
              </w:rPr>
              <w:t>暾</w:t>
            </w:r>
            <w:proofErr w:type="gramEnd"/>
          </w:p>
        </w:tc>
        <w:tc>
          <w:tcPr>
            <w:tcW w:w="2255"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陶  刚、胡卫华</w:t>
            </w:r>
          </w:p>
        </w:tc>
      </w:tr>
      <w:tr w:rsidR="0058625D" w:rsidRPr="00111496" w:rsidTr="00166DB4">
        <w:tblPrEx>
          <w:tblCellMar>
            <w:top w:w="0" w:type="dxa"/>
            <w:bottom w:w="0" w:type="dxa"/>
          </w:tblCellMar>
        </w:tblPrEx>
        <w:trPr>
          <w:trHeight w:val="807"/>
          <w:jc w:val="center"/>
        </w:trPr>
        <w:tc>
          <w:tcPr>
            <w:tcW w:w="560"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14</w:t>
            </w:r>
          </w:p>
        </w:tc>
        <w:tc>
          <w:tcPr>
            <w:tcW w:w="4437" w:type="dxa"/>
            <w:vAlign w:val="center"/>
          </w:tcPr>
          <w:p w:rsidR="0058625D" w:rsidRPr="0020333A" w:rsidRDefault="0058625D" w:rsidP="00166DB4">
            <w:pPr>
              <w:rPr>
                <w:rFonts w:ascii="宋体" w:hAnsi="宋体"/>
                <w:sz w:val="24"/>
              </w:rPr>
            </w:pPr>
            <w:r w:rsidRPr="0020333A">
              <w:rPr>
                <w:rFonts w:ascii="宋体" w:hAnsi="宋体" w:hint="eastAsia"/>
                <w:sz w:val="24"/>
              </w:rPr>
              <w:t>“追赶超越”语境下的“西迁精神”研究</w:t>
            </w:r>
          </w:p>
        </w:tc>
        <w:tc>
          <w:tcPr>
            <w:tcW w:w="1349"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校刊部</w:t>
            </w:r>
          </w:p>
        </w:tc>
        <w:tc>
          <w:tcPr>
            <w:tcW w:w="1069" w:type="dxa"/>
            <w:vAlign w:val="center"/>
          </w:tcPr>
          <w:p w:rsidR="0058625D" w:rsidRPr="0020333A" w:rsidRDefault="0058625D" w:rsidP="00166DB4">
            <w:pPr>
              <w:jc w:val="center"/>
              <w:rPr>
                <w:rFonts w:ascii="宋体" w:hAnsi="宋体"/>
                <w:sz w:val="24"/>
              </w:rPr>
            </w:pPr>
            <w:r w:rsidRPr="0020333A">
              <w:rPr>
                <w:rFonts w:ascii="宋体" w:hAnsi="宋体" w:hint="eastAsia"/>
                <w:sz w:val="24"/>
              </w:rPr>
              <w:t>梁</w:t>
            </w:r>
            <w:r w:rsidRPr="0020333A">
              <w:rPr>
                <w:rFonts w:ascii="宋体" w:hAnsi="宋体"/>
                <w:sz w:val="24"/>
              </w:rPr>
              <w:t xml:space="preserve">  </w:t>
            </w:r>
            <w:r w:rsidRPr="0020333A">
              <w:rPr>
                <w:rFonts w:ascii="宋体" w:hAnsi="宋体" w:hint="eastAsia"/>
                <w:sz w:val="24"/>
              </w:rPr>
              <w:t>军</w:t>
            </w:r>
          </w:p>
        </w:tc>
        <w:tc>
          <w:tcPr>
            <w:tcW w:w="2255" w:type="dxa"/>
            <w:vAlign w:val="center"/>
          </w:tcPr>
          <w:p w:rsidR="0058625D" w:rsidRPr="0020333A" w:rsidRDefault="0058625D" w:rsidP="00166DB4">
            <w:pPr>
              <w:jc w:val="center"/>
              <w:rPr>
                <w:rFonts w:ascii="宋体" w:hAnsi="宋体" w:hint="eastAsia"/>
                <w:sz w:val="24"/>
              </w:rPr>
            </w:pPr>
            <w:r w:rsidRPr="0020333A">
              <w:rPr>
                <w:rFonts w:ascii="宋体" w:hAnsi="宋体" w:hint="eastAsia"/>
                <w:sz w:val="24"/>
              </w:rPr>
              <w:t>王建峰</w:t>
            </w:r>
          </w:p>
        </w:tc>
      </w:tr>
    </w:tbl>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Pr="00F024AD" w:rsidRDefault="0058625D" w:rsidP="0058625D">
      <w:pPr>
        <w:spacing w:afterLines="100" w:line="580" w:lineRule="exact"/>
        <w:jc w:val="center"/>
        <w:rPr>
          <w:rFonts w:ascii="方正小标宋简体" w:eastAsia="方正小标宋简体" w:hAnsi="宋体" w:hint="eastAsia"/>
          <w:sz w:val="44"/>
          <w:szCs w:val="44"/>
        </w:rPr>
      </w:pPr>
      <w:r w:rsidRPr="0020333A">
        <w:rPr>
          <w:rFonts w:ascii="方正小标宋简体" w:eastAsia="方正小标宋简体" w:hint="eastAsia"/>
          <w:sz w:val="44"/>
          <w:szCs w:val="44"/>
        </w:rPr>
        <w:lastRenderedPageBreak/>
        <w:t>2018年度暑期社会调查研究课题立项目录</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1323"/>
        <w:gridCol w:w="2978"/>
        <w:gridCol w:w="4609"/>
      </w:tblGrid>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b/>
                <w:sz w:val="24"/>
              </w:rPr>
            </w:pPr>
            <w:r w:rsidRPr="00F024AD">
              <w:rPr>
                <w:rFonts w:ascii="宋体" w:hAnsi="宋体" w:hint="eastAsia"/>
                <w:b/>
                <w:sz w:val="24"/>
              </w:rPr>
              <w:t>编号</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b/>
                <w:sz w:val="24"/>
              </w:rPr>
            </w:pPr>
            <w:r w:rsidRPr="00F024AD">
              <w:rPr>
                <w:rFonts w:ascii="宋体" w:hAnsi="宋体" w:hint="eastAsia"/>
                <w:b/>
                <w:sz w:val="24"/>
              </w:rPr>
              <w:t>负责人</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b/>
                <w:sz w:val="24"/>
              </w:rPr>
            </w:pPr>
            <w:r w:rsidRPr="00F024AD">
              <w:rPr>
                <w:rFonts w:ascii="宋体" w:hAnsi="宋体" w:hint="eastAsia"/>
                <w:b/>
                <w:sz w:val="24"/>
              </w:rPr>
              <w:t>参与人</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b/>
                <w:sz w:val="24"/>
              </w:rPr>
            </w:pPr>
            <w:r w:rsidRPr="00F024AD">
              <w:rPr>
                <w:rFonts w:ascii="宋体" w:hAnsi="宋体" w:hint="eastAsia"/>
                <w:b/>
                <w:sz w:val="24"/>
              </w:rPr>
              <w:t>调研题目及调研地点</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1</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张清林</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曾文芳、刘少东</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陕西乡村文化振兴之路（咸阳基地、汉中）</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2</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曹延莉</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刘永青、杨晓英、</w:t>
            </w:r>
            <w:proofErr w:type="gramStart"/>
            <w:r w:rsidRPr="00F024AD">
              <w:rPr>
                <w:rFonts w:ascii="宋体" w:hAnsi="宋体" w:hint="eastAsia"/>
                <w:sz w:val="24"/>
              </w:rPr>
              <w:t>郭</w:t>
            </w:r>
            <w:proofErr w:type="gramEnd"/>
            <w:r>
              <w:rPr>
                <w:rFonts w:ascii="宋体" w:hAnsi="宋体" w:hint="eastAsia"/>
                <w:sz w:val="24"/>
              </w:rPr>
              <w:t xml:space="preserve">  </w:t>
            </w:r>
            <w:r w:rsidRPr="00F024AD">
              <w:rPr>
                <w:rFonts w:ascii="宋体" w:hAnsi="宋体" w:hint="eastAsia"/>
                <w:sz w:val="24"/>
              </w:rPr>
              <w:t>泓、傅艳芳</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乡村振兴中发挥新乡贤作用的途径探索（安康、宝鸡）</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3</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杨</w:t>
            </w:r>
            <w:r w:rsidRPr="00F024AD">
              <w:rPr>
                <w:rFonts w:ascii="宋体" w:hAnsi="宋体"/>
                <w:sz w:val="24"/>
              </w:rPr>
              <w:t xml:space="preserve">  </w:t>
            </w:r>
            <w:r w:rsidRPr="00F024AD">
              <w:rPr>
                <w:rFonts w:ascii="宋体" w:hAnsi="宋体" w:hint="eastAsia"/>
                <w:sz w:val="24"/>
              </w:rPr>
              <w:t>洁</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钟卫国、张晓旭、屈永锋、</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陕西县域乡村振兴战略“产业兴旺”开局情况调查（石泉基地及周边）</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4</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张</w:t>
            </w:r>
            <w:r w:rsidRPr="00F024AD">
              <w:rPr>
                <w:rFonts w:ascii="宋体" w:hAnsi="宋体"/>
                <w:sz w:val="24"/>
              </w:rPr>
              <w:t xml:space="preserve">  </w:t>
            </w:r>
            <w:r w:rsidRPr="00F024AD">
              <w:rPr>
                <w:rFonts w:ascii="宋体" w:hAnsi="宋体" w:hint="eastAsia"/>
                <w:sz w:val="24"/>
              </w:rPr>
              <w:t>扬</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胡金荣、康芳民、邢娟红、曹</w:t>
            </w:r>
            <w:r>
              <w:rPr>
                <w:rFonts w:ascii="宋体" w:hAnsi="宋体" w:hint="eastAsia"/>
                <w:sz w:val="24"/>
              </w:rPr>
              <w:t xml:space="preserve">  </w:t>
            </w:r>
            <w:r w:rsidRPr="00F024AD">
              <w:rPr>
                <w:rFonts w:ascii="宋体" w:hAnsi="宋体" w:hint="eastAsia"/>
                <w:sz w:val="24"/>
              </w:rPr>
              <w:t>卓</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陕西开放型经济发展视角营商环境问题研究（陕西省相关开放型经济发展部门）</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5</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李晓燕</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陈娥英、景</w:t>
            </w:r>
            <w:r>
              <w:rPr>
                <w:rFonts w:ascii="宋体" w:hAnsi="宋体" w:hint="eastAsia"/>
                <w:sz w:val="24"/>
              </w:rPr>
              <w:t xml:space="preserve">  </w:t>
            </w:r>
            <w:r w:rsidRPr="00F024AD">
              <w:rPr>
                <w:rFonts w:ascii="宋体" w:hAnsi="宋体" w:hint="eastAsia"/>
                <w:sz w:val="24"/>
              </w:rPr>
              <w:t>楠、彭雅婷</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乡村振兴战略背景下农村文化发展研究（安康、延安、榆林）</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6</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proofErr w:type="gramStart"/>
            <w:r w:rsidRPr="00F024AD">
              <w:rPr>
                <w:rFonts w:ascii="宋体" w:hAnsi="宋体" w:hint="eastAsia"/>
                <w:sz w:val="24"/>
              </w:rPr>
              <w:t>张进蒙</w:t>
            </w:r>
            <w:proofErr w:type="gramEnd"/>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闫生金、牛对苗、梁秋辰</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培育乡</w:t>
            </w:r>
            <w:proofErr w:type="gramStart"/>
            <w:r w:rsidRPr="00F024AD">
              <w:rPr>
                <w:rFonts w:ascii="宋体" w:hAnsi="宋体" w:hint="eastAsia"/>
                <w:sz w:val="24"/>
              </w:rPr>
              <w:t>风文明</w:t>
            </w:r>
            <w:proofErr w:type="gramEnd"/>
            <w:r w:rsidRPr="00F024AD">
              <w:rPr>
                <w:rFonts w:ascii="宋体" w:hAnsi="宋体" w:hint="eastAsia"/>
                <w:sz w:val="24"/>
              </w:rPr>
              <w:t>推进乡村振兴的调查研究（安康、旬阳、石泉）</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7</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陈正文</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王彦军、段鹏飞、曹武军、朱</w:t>
            </w:r>
            <w:r>
              <w:rPr>
                <w:rFonts w:ascii="宋体" w:hAnsi="宋体" w:hint="eastAsia"/>
                <w:sz w:val="24"/>
              </w:rPr>
              <w:t xml:space="preserve">  </w:t>
            </w:r>
            <w:r w:rsidRPr="00F024AD">
              <w:rPr>
                <w:rFonts w:ascii="宋体" w:hAnsi="宋体" w:hint="eastAsia"/>
                <w:sz w:val="24"/>
              </w:rPr>
              <w:t>霞</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非公有制企业党建工作研究（西安、陕北）</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8</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肖</w:t>
            </w:r>
            <w:r w:rsidRPr="00F024AD">
              <w:rPr>
                <w:rFonts w:ascii="宋体" w:hAnsi="宋体"/>
                <w:sz w:val="24"/>
              </w:rPr>
              <w:t xml:space="preserve">  </w:t>
            </w:r>
            <w:r w:rsidRPr="00F024AD">
              <w:rPr>
                <w:rFonts w:ascii="宋体" w:hAnsi="宋体" w:hint="eastAsia"/>
                <w:sz w:val="24"/>
              </w:rPr>
              <w:t>红</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刘</w:t>
            </w:r>
            <w:r>
              <w:rPr>
                <w:rFonts w:ascii="宋体" w:hAnsi="宋体" w:hint="eastAsia"/>
                <w:sz w:val="24"/>
              </w:rPr>
              <w:t xml:space="preserve">  </w:t>
            </w:r>
            <w:r w:rsidRPr="00F024AD">
              <w:rPr>
                <w:rFonts w:ascii="宋体" w:hAnsi="宋体" w:hint="eastAsia"/>
                <w:sz w:val="24"/>
              </w:rPr>
              <w:t>飞、李</w:t>
            </w:r>
            <w:r>
              <w:rPr>
                <w:rFonts w:ascii="宋体" w:hAnsi="宋体" w:hint="eastAsia"/>
                <w:sz w:val="24"/>
              </w:rPr>
              <w:t xml:space="preserve">  </w:t>
            </w:r>
            <w:proofErr w:type="gramStart"/>
            <w:r w:rsidRPr="00F024AD">
              <w:rPr>
                <w:rFonts w:ascii="宋体" w:hAnsi="宋体" w:hint="eastAsia"/>
                <w:sz w:val="24"/>
              </w:rPr>
              <w:t>娟</w:t>
            </w:r>
            <w:proofErr w:type="gramEnd"/>
            <w:r w:rsidRPr="00F024AD">
              <w:rPr>
                <w:rFonts w:ascii="宋体" w:hAnsi="宋体" w:hint="eastAsia"/>
                <w:sz w:val="24"/>
              </w:rPr>
              <w:t>、顾克娟、董雪平</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Default="0058625D" w:rsidP="00166DB4">
            <w:pPr>
              <w:rPr>
                <w:rFonts w:ascii="宋体" w:hAnsi="宋体" w:hint="eastAsia"/>
                <w:sz w:val="24"/>
              </w:rPr>
            </w:pPr>
            <w:r w:rsidRPr="00F024AD">
              <w:rPr>
                <w:rFonts w:ascii="宋体" w:hAnsi="宋体" w:hint="eastAsia"/>
                <w:sz w:val="24"/>
              </w:rPr>
              <w:t>新时代创新群众工作的体制机制研究</w:t>
            </w:r>
          </w:p>
          <w:p w:rsidR="0058625D" w:rsidRPr="00F024AD" w:rsidRDefault="0058625D" w:rsidP="00166DB4">
            <w:pPr>
              <w:rPr>
                <w:rFonts w:ascii="宋体" w:hAnsi="宋体"/>
                <w:sz w:val="24"/>
              </w:rPr>
            </w:pPr>
            <w:r w:rsidRPr="00F024AD">
              <w:rPr>
                <w:rFonts w:ascii="宋体" w:hAnsi="宋体" w:hint="eastAsia"/>
                <w:sz w:val="24"/>
              </w:rPr>
              <w:t>（省内）</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9</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陈心宇</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谢</w:t>
            </w:r>
            <w:r>
              <w:rPr>
                <w:rFonts w:ascii="宋体" w:hAnsi="宋体" w:hint="eastAsia"/>
                <w:sz w:val="24"/>
              </w:rPr>
              <w:t xml:space="preserve">  </w:t>
            </w:r>
            <w:r w:rsidRPr="00F024AD">
              <w:rPr>
                <w:rFonts w:ascii="宋体" w:hAnsi="宋体" w:hint="eastAsia"/>
                <w:sz w:val="24"/>
              </w:rPr>
              <w:t>青、张</w:t>
            </w:r>
            <w:r>
              <w:rPr>
                <w:rFonts w:ascii="宋体" w:hAnsi="宋体" w:hint="eastAsia"/>
                <w:sz w:val="24"/>
              </w:rPr>
              <w:t xml:space="preserve">  </w:t>
            </w:r>
            <w:proofErr w:type="gramStart"/>
            <w:r w:rsidRPr="00F024AD">
              <w:rPr>
                <w:rFonts w:ascii="宋体" w:hAnsi="宋体" w:hint="eastAsia"/>
                <w:sz w:val="24"/>
              </w:rPr>
              <w:t>倩</w:t>
            </w:r>
            <w:proofErr w:type="gramEnd"/>
            <w:r w:rsidRPr="00F024AD">
              <w:rPr>
                <w:rFonts w:ascii="宋体" w:hAnsi="宋体" w:hint="eastAsia"/>
                <w:sz w:val="24"/>
              </w:rPr>
              <w:t>、方</w:t>
            </w:r>
            <w:r>
              <w:rPr>
                <w:rFonts w:ascii="宋体" w:hAnsi="宋体" w:hint="eastAsia"/>
                <w:sz w:val="24"/>
              </w:rPr>
              <w:t xml:space="preserve">  </w:t>
            </w:r>
            <w:r w:rsidRPr="00F024AD">
              <w:rPr>
                <w:rFonts w:ascii="宋体" w:hAnsi="宋体" w:hint="eastAsia"/>
                <w:sz w:val="24"/>
              </w:rPr>
              <w:t>欣、何建龙、王</w:t>
            </w:r>
            <w:r>
              <w:rPr>
                <w:rFonts w:ascii="宋体" w:hAnsi="宋体" w:hint="eastAsia"/>
                <w:sz w:val="24"/>
              </w:rPr>
              <w:t xml:space="preserve">  </w:t>
            </w:r>
            <w:r w:rsidRPr="00F024AD">
              <w:rPr>
                <w:rFonts w:ascii="宋体" w:hAnsi="宋体" w:hint="eastAsia"/>
                <w:sz w:val="24"/>
              </w:rPr>
              <w:t>聪</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陕西高素质专业化领导干部队伍建设调查研究（省内）</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10</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马红光</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李银秀、孟来果、张</w:t>
            </w:r>
            <w:r>
              <w:rPr>
                <w:rFonts w:ascii="宋体" w:hAnsi="宋体" w:hint="eastAsia"/>
                <w:sz w:val="24"/>
              </w:rPr>
              <w:t xml:space="preserve">  </w:t>
            </w:r>
            <w:proofErr w:type="gramStart"/>
            <w:r w:rsidRPr="00F024AD">
              <w:rPr>
                <w:rFonts w:ascii="宋体" w:hAnsi="宋体" w:hint="eastAsia"/>
                <w:sz w:val="24"/>
              </w:rPr>
              <w:t>璐</w:t>
            </w:r>
            <w:proofErr w:type="gramEnd"/>
          </w:p>
        </w:tc>
        <w:tc>
          <w:tcPr>
            <w:tcW w:w="4609" w:type="dxa"/>
            <w:tcBorders>
              <w:top w:val="single" w:sz="4" w:space="0" w:color="auto"/>
              <w:left w:val="single" w:sz="4" w:space="0" w:color="auto"/>
              <w:bottom w:val="single" w:sz="4" w:space="0" w:color="auto"/>
              <w:right w:val="single" w:sz="4" w:space="0" w:color="auto"/>
            </w:tcBorders>
            <w:vAlign w:val="center"/>
          </w:tcPr>
          <w:p w:rsidR="0058625D" w:rsidRDefault="0058625D" w:rsidP="00166DB4">
            <w:pPr>
              <w:rPr>
                <w:rFonts w:ascii="宋体" w:hAnsi="宋体" w:hint="eastAsia"/>
                <w:sz w:val="24"/>
              </w:rPr>
            </w:pPr>
            <w:r w:rsidRPr="00F024AD">
              <w:rPr>
                <w:rFonts w:ascii="宋体" w:hAnsi="宋体" w:hint="eastAsia"/>
                <w:sz w:val="24"/>
              </w:rPr>
              <w:t>推进</w:t>
            </w:r>
            <w:r w:rsidRPr="00F024AD">
              <w:rPr>
                <w:rFonts w:ascii="宋体" w:hAnsi="宋体"/>
                <w:sz w:val="24"/>
              </w:rPr>
              <w:t xml:space="preserve"> </w:t>
            </w:r>
            <w:r w:rsidRPr="00F024AD">
              <w:rPr>
                <w:rFonts w:ascii="宋体" w:hAnsi="宋体" w:hint="eastAsia"/>
                <w:sz w:val="24"/>
              </w:rPr>
              <w:t>“三变”改革，</w:t>
            </w:r>
            <w:proofErr w:type="gramStart"/>
            <w:r w:rsidRPr="00F024AD">
              <w:rPr>
                <w:rFonts w:ascii="宋体" w:hAnsi="宋体" w:hint="eastAsia"/>
                <w:sz w:val="24"/>
              </w:rPr>
              <w:t>践行</w:t>
            </w:r>
            <w:proofErr w:type="gramEnd"/>
            <w:r w:rsidRPr="00F024AD">
              <w:rPr>
                <w:rFonts w:ascii="宋体" w:hAnsi="宋体" w:hint="eastAsia"/>
                <w:sz w:val="24"/>
              </w:rPr>
              <w:t>乡村振兴战略</w:t>
            </w:r>
          </w:p>
          <w:p w:rsidR="0058625D" w:rsidRPr="00F024AD" w:rsidRDefault="0058625D" w:rsidP="00166DB4">
            <w:pPr>
              <w:rPr>
                <w:rFonts w:ascii="宋体" w:hAnsi="宋体"/>
                <w:sz w:val="24"/>
              </w:rPr>
            </w:pPr>
            <w:r w:rsidRPr="00F024AD">
              <w:rPr>
                <w:rFonts w:ascii="宋体" w:hAnsi="宋体" w:hint="eastAsia"/>
                <w:sz w:val="24"/>
              </w:rPr>
              <w:t>（陕西）</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11</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李长庚</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张</w:t>
            </w:r>
            <w:r>
              <w:rPr>
                <w:rFonts w:ascii="宋体" w:hAnsi="宋体" w:hint="eastAsia"/>
                <w:sz w:val="24"/>
              </w:rPr>
              <w:t xml:space="preserve">  </w:t>
            </w:r>
            <w:r w:rsidRPr="00F024AD">
              <w:rPr>
                <w:rFonts w:ascii="宋体" w:hAnsi="宋体" w:hint="eastAsia"/>
                <w:sz w:val="24"/>
              </w:rPr>
              <w:t>明、胡焱艳、张</w:t>
            </w:r>
            <w:r>
              <w:rPr>
                <w:rFonts w:ascii="宋体" w:hAnsi="宋体" w:hint="eastAsia"/>
                <w:sz w:val="24"/>
              </w:rPr>
              <w:t xml:space="preserve">  </w:t>
            </w:r>
            <w:r w:rsidRPr="00F024AD">
              <w:rPr>
                <w:rFonts w:ascii="宋体" w:hAnsi="宋体" w:hint="eastAsia"/>
                <w:sz w:val="24"/>
              </w:rPr>
              <w:t>音</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Default="0058625D" w:rsidP="00166DB4">
            <w:pPr>
              <w:rPr>
                <w:rFonts w:ascii="宋体" w:hAnsi="宋体" w:hint="eastAsia"/>
                <w:sz w:val="24"/>
              </w:rPr>
            </w:pPr>
            <w:r w:rsidRPr="00F024AD">
              <w:rPr>
                <w:rFonts w:ascii="宋体" w:hAnsi="宋体" w:hint="eastAsia"/>
                <w:sz w:val="24"/>
              </w:rPr>
              <w:t>陕西省旅游与文化融合发展调查研究</w:t>
            </w:r>
          </w:p>
          <w:p w:rsidR="0058625D" w:rsidRPr="00F024AD" w:rsidRDefault="0058625D" w:rsidP="00166DB4">
            <w:pPr>
              <w:rPr>
                <w:rFonts w:ascii="宋体" w:hAnsi="宋体"/>
                <w:sz w:val="24"/>
              </w:rPr>
            </w:pPr>
            <w:r w:rsidRPr="00F024AD">
              <w:rPr>
                <w:rFonts w:ascii="宋体" w:hAnsi="宋体" w:hint="eastAsia"/>
                <w:sz w:val="24"/>
              </w:rPr>
              <w:t>（蓝田、石泉、黄陵）</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12</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王晓斌</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刘颖慧、周</w:t>
            </w:r>
            <w:r>
              <w:rPr>
                <w:rFonts w:ascii="宋体" w:hAnsi="宋体" w:hint="eastAsia"/>
                <w:sz w:val="24"/>
              </w:rPr>
              <w:t xml:space="preserve">  </w:t>
            </w:r>
            <w:proofErr w:type="gramStart"/>
            <w:r w:rsidRPr="00F024AD">
              <w:rPr>
                <w:rFonts w:ascii="宋体" w:hAnsi="宋体" w:hint="eastAsia"/>
                <w:sz w:val="24"/>
              </w:rPr>
              <w:t>斌</w:t>
            </w:r>
            <w:proofErr w:type="gramEnd"/>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文化扶贫如何“扶”（榆林、宝鸡、安康）</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lastRenderedPageBreak/>
              <w:t>13</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吴晓民</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proofErr w:type="gramStart"/>
            <w:r w:rsidRPr="00F024AD">
              <w:rPr>
                <w:rFonts w:ascii="宋体" w:hAnsi="宋体" w:hint="eastAsia"/>
                <w:sz w:val="24"/>
              </w:rPr>
              <w:t>宋花玉</w:t>
            </w:r>
            <w:proofErr w:type="gramEnd"/>
            <w:r w:rsidRPr="00F024AD">
              <w:rPr>
                <w:rFonts w:ascii="宋体" w:hAnsi="宋体" w:hint="eastAsia"/>
                <w:sz w:val="24"/>
              </w:rPr>
              <w:t>、刘凤俐、任彦梅</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陕西扶贫资金使用中存在问题及解决路径调查研究（陕南、陕北、关中）</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14</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魏红梅</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proofErr w:type="gramStart"/>
            <w:r w:rsidRPr="00F024AD">
              <w:rPr>
                <w:rFonts w:ascii="宋体" w:hAnsi="宋体" w:hint="eastAsia"/>
                <w:sz w:val="24"/>
              </w:rPr>
              <w:t>邹</w:t>
            </w:r>
            <w:proofErr w:type="gramEnd"/>
            <w:r>
              <w:rPr>
                <w:rFonts w:ascii="宋体" w:hAnsi="宋体" w:hint="eastAsia"/>
                <w:sz w:val="24"/>
              </w:rPr>
              <w:t xml:space="preserve">  </w:t>
            </w:r>
            <w:r w:rsidRPr="00F024AD">
              <w:rPr>
                <w:rFonts w:ascii="宋体" w:hAnsi="宋体" w:hint="eastAsia"/>
                <w:sz w:val="24"/>
              </w:rPr>
              <w:t>蓉、徐英刚、</w:t>
            </w:r>
            <w:proofErr w:type="gramStart"/>
            <w:r w:rsidRPr="00F024AD">
              <w:rPr>
                <w:rFonts w:ascii="宋体" w:hAnsi="宋体" w:hint="eastAsia"/>
                <w:sz w:val="24"/>
              </w:rPr>
              <w:t>柯</w:t>
            </w:r>
            <w:proofErr w:type="gramEnd"/>
            <w:r>
              <w:rPr>
                <w:rFonts w:ascii="宋体" w:hAnsi="宋体" w:hint="eastAsia"/>
                <w:sz w:val="24"/>
              </w:rPr>
              <w:t xml:space="preserve">  </w:t>
            </w:r>
            <w:proofErr w:type="gramStart"/>
            <w:r w:rsidRPr="00F024AD">
              <w:rPr>
                <w:rFonts w:ascii="宋体" w:hAnsi="宋体" w:hint="eastAsia"/>
                <w:sz w:val="24"/>
              </w:rPr>
              <w:t>昊</w:t>
            </w:r>
            <w:proofErr w:type="gramEnd"/>
            <w:r w:rsidRPr="00F024AD">
              <w:rPr>
                <w:rFonts w:ascii="宋体" w:hAnsi="宋体" w:hint="eastAsia"/>
                <w:sz w:val="24"/>
              </w:rPr>
              <w:t>、杨</w:t>
            </w:r>
            <w:r>
              <w:rPr>
                <w:rFonts w:ascii="宋体" w:hAnsi="宋体" w:hint="eastAsia"/>
                <w:sz w:val="24"/>
              </w:rPr>
              <w:t xml:space="preserve">  </w:t>
            </w:r>
            <w:r w:rsidRPr="00F024AD">
              <w:rPr>
                <w:rFonts w:ascii="宋体" w:hAnsi="宋体" w:hint="eastAsia"/>
                <w:sz w:val="24"/>
              </w:rPr>
              <w:t>涛</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脱贫攻坚视角下陕西农村</w:t>
            </w:r>
            <w:proofErr w:type="gramStart"/>
            <w:r w:rsidRPr="00F024AD">
              <w:rPr>
                <w:rFonts w:ascii="宋体" w:hAnsi="宋体" w:hint="eastAsia"/>
                <w:sz w:val="24"/>
              </w:rPr>
              <w:t>剩男问题</w:t>
            </w:r>
            <w:proofErr w:type="gramEnd"/>
            <w:r w:rsidRPr="00F024AD">
              <w:rPr>
                <w:rFonts w:ascii="宋体" w:hAnsi="宋体" w:hint="eastAsia"/>
                <w:sz w:val="24"/>
              </w:rPr>
              <w:t>调研（陕南）</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15</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王小红</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proofErr w:type="gramStart"/>
            <w:r w:rsidRPr="00F024AD">
              <w:rPr>
                <w:rFonts w:ascii="宋体" w:hAnsi="宋体" w:hint="eastAsia"/>
                <w:sz w:val="24"/>
              </w:rPr>
              <w:t>庞</w:t>
            </w:r>
            <w:proofErr w:type="gramEnd"/>
            <w:r w:rsidRPr="00F024AD">
              <w:rPr>
                <w:rFonts w:ascii="宋体" w:hAnsi="宋体" w:hint="eastAsia"/>
                <w:sz w:val="24"/>
              </w:rPr>
              <w:t>新法、苟利娟、刘亚波、</w:t>
            </w:r>
            <w:proofErr w:type="gramStart"/>
            <w:r w:rsidRPr="00F024AD">
              <w:rPr>
                <w:rFonts w:ascii="宋体" w:hAnsi="宋体" w:hint="eastAsia"/>
                <w:sz w:val="24"/>
              </w:rPr>
              <w:t>聂</w:t>
            </w:r>
            <w:proofErr w:type="gramEnd"/>
            <w:r>
              <w:rPr>
                <w:rFonts w:ascii="宋体" w:hAnsi="宋体" w:hint="eastAsia"/>
                <w:sz w:val="24"/>
              </w:rPr>
              <w:t xml:space="preserve">  </w:t>
            </w:r>
            <w:r w:rsidRPr="00F024AD">
              <w:rPr>
                <w:rFonts w:ascii="宋体" w:hAnsi="宋体" w:hint="eastAsia"/>
                <w:sz w:val="24"/>
              </w:rPr>
              <w:t>敏</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Default="0058625D" w:rsidP="00166DB4">
            <w:pPr>
              <w:rPr>
                <w:rFonts w:ascii="宋体" w:hAnsi="宋体" w:hint="eastAsia"/>
                <w:sz w:val="24"/>
              </w:rPr>
            </w:pPr>
            <w:r w:rsidRPr="00F024AD">
              <w:rPr>
                <w:rFonts w:ascii="宋体" w:hAnsi="宋体" w:hint="eastAsia"/>
                <w:sz w:val="24"/>
              </w:rPr>
              <w:t>《推进网络扶贫的实施方案（</w:t>
            </w:r>
            <w:r w:rsidRPr="00F024AD">
              <w:rPr>
                <w:rFonts w:ascii="宋体" w:hAnsi="宋体"/>
                <w:sz w:val="24"/>
              </w:rPr>
              <w:t>2018-2020</w:t>
            </w:r>
            <w:r w:rsidRPr="00F024AD">
              <w:rPr>
                <w:rFonts w:ascii="宋体" w:hAnsi="宋体" w:hint="eastAsia"/>
                <w:sz w:val="24"/>
              </w:rPr>
              <w:t>年）》背景下陕西网络扶贫发展研究</w:t>
            </w:r>
          </w:p>
          <w:p w:rsidR="0058625D" w:rsidRPr="00F024AD" w:rsidRDefault="0058625D" w:rsidP="00166DB4">
            <w:pPr>
              <w:rPr>
                <w:rFonts w:ascii="宋体" w:hAnsi="宋体"/>
                <w:sz w:val="24"/>
              </w:rPr>
            </w:pPr>
            <w:r w:rsidRPr="00F024AD">
              <w:rPr>
                <w:rFonts w:ascii="宋体" w:hAnsi="宋体" w:hint="eastAsia"/>
                <w:sz w:val="24"/>
              </w:rPr>
              <w:t>（</w:t>
            </w:r>
            <w:r w:rsidRPr="00F024AD">
              <w:rPr>
                <w:rFonts w:ascii="宋体" w:hAnsi="宋体"/>
                <w:sz w:val="24"/>
              </w:rPr>
              <w:t>5</w:t>
            </w:r>
            <w:r w:rsidRPr="00F024AD">
              <w:rPr>
                <w:rFonts w:ascii="宋体" w:hAnsi="宋体" w:hint="eastAsia"/>
                <w:sz w:val="24"/>
              </w:rPr>
              <w:t>个调研基地）</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16</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宋海风</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刘</w:t>
            </w:r>
            <w:r>
              <w:rPr>
                <w:rFonts w:ascii="宋体" w:hAnsi="宋体" w:hint="eastAsia"/>
                <w:sz w:val="24"/>
              </w:rPr>
              <w:t xml:space="preserve">  </w:t>
            </w:r>
            <w:r w:rsidRPr="00F024AD">
              <w:rPr>
                <w:rFonts w:ascii="宋体" w:hAnsi="宋体" w:hint="eastAsia"/>
                <w:sz w:val="24"/>
              </w:rPr>
              <w:t>处、曹</w:t>
            </w:r>
            <w:r>
              <w:rPr>
                <w:rFonts w:ascii="宋体" w:hAnsi="宋体" w:hint="eastAsia"/>
                <w:sz w:val="24"/>
              </w:rPr>
              <w:t xml:space="preserve">  </w:t>
            </w:r>
            <w:r w:rsidRPr="00F024AD">
              <w:rPr>
                <w:rFonts w:ascii="宋体" w:hAnsi="宋体" w:hint="eastAsia"/>
                <w:sz w:val="24"/>
              </w:rPr>
              <w:t>魏</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陕西垃圾处理中</w:t>
            </w:r>
            <w:proofErr w:type="gramStart"/>
            <w:r w:rsidRPr="00F024AD">
              <w:rPr>
                <w:rFonts w:ascii="宋体" w:hAnsi="宋体" w:hint="eastAsia"/>
                <w:sz w:val="24"/>
              </w:rPr>
              <w:t>的邻避效应</w:t>
            </w:r>
            <w:proofErr w:type="gramEnd"/>
            <w:r w:rsidRPr="00F024AD">
              <w:rPr>
                <w:rFonts w:ascii="宋体" w:hAnsi="宋体" w:hint="eastAsia"/>
                <w:sz w:val="24"/>
              </w:rPr>
              <w:t>与</w:t>
            </w:r>
            <w:proofErr w:type="gramStart"/>
            <w:r w:rsidRPr="00F024AD">
              <w:rPr>
                <w:rFonts w:ascii="宋体" w:hAnsi="宋体" w:hint="eastAsia"/>
                <w:sz w:val="24"/>
              </w:rPr>
              <w:t>非邻避因素</w:t>
            </w:r>
            <w:proofErr w:type="gramEnd"/>
            <w:r w:rsidRPr="00F024AD">
              <w:rPr>
                <w:rFonts w:ascii="宋体" w:hAnsi="宋体" w:hint="eastAsia"/>
                <w:sz w:val="24"/>
              </w:rPr>
              <w:t>引发的风险研究（西安、榆林、汉中）</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17</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王丽君</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高永顺、刘慧娟</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陕西省中部地区实施乡村振兴战略中存在的问题及解决思路（铜川、宝鸡）</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18</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张</w:t>
            </w:r>
            <w:r w:rsidRPr="00F024AD">
              <w:rPr>
                <w:rFonts w:ascii="宋体" w:hAnsi="宋体"/>
                <w:sz w:val="24"/>
              </w:rPr>
              <w:t xml:space="preserve">  </w:t>
            </w:r>
            <w:r w:rsidRPr="00F024AD">
              <w:rPr>
                <w:rFonts w:ascii="宋体" w:hAnsi="宋体" w:hint="eastAsia"/>
                <w:sz w:val="24"/>
              </w:rPr>
              <w:t>方</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李</w:t>
            </w:r>
            <w:r>
              <w:rPr>
                <w:rFonts w:ascii="宋体" w:hAnsi="宋体" w:hint="eastAsia"/>
                <w:sz w:val="24"/>
              </w:rPr>
              <w:t xml:space="preserve">  </w:t>
            </w:r>
            <w:r w:rsidRPr="00F024AD">
              <w:rPr>
                <w:rFonts w:ascii="宋体" w:hAnsi="宋体" w:hint="eastAsia"/>
                <w:sz w:val="24"/>
              </w:rPr>
              <w:t>路、孟华玉</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Default="0058625D" w:rsidP="00166DB4">
            <w:pPr>
              <w:rPr>
                <w:rFonts w:ascii="宋体" w:hAnsi="宋体" w:hint="eastAsia"/>
                <w:sz w:val="24"/>
              </w:rPr>
            </w:pPr>
            <w:r w:rsidRPr="00F024AD">
              <w:rPr>
                <w:rFonts w:ascii="宋体" w:hAnsi="宋体" w:hint="eastAsia"/>
                <w:sz w:val="24"/>
              </w:rPr>
              <w:t>大数据在陕西政务领域的应用研究</w:t>
            </w:r>
          </w:p>
          <w:p w:rsidR="0058625D" w:rsidRPr="00F024AD" w:rsidRDefault="0058625D" w:rsidP="00166DB4">
            <w:pPr>
              <w:rPr>
                <w:rFonts w:ascii="宋体" w:hAnsi="宋体"/>
                <w:sz w:val="24"/>
              </w:rPr>
            </w:pPr>
            <w:r w:rsidRPr="00F024AD">
              <w:rPr>
                <w:rFonts w:ascii="宋体" w:hAnsi="宋体" w:hint="eastAsia"/>
                <w:sz w:val="24"/>
              </w:rPr>
              <w:t>（安康、延安、铜川）</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19</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陶</w:t>
            </w:r>
            <w:r w:rsidRPr="00F024AD">
              <w:rPr>
                <w:rFonts w:ascii="宋体" w:hAnsi="宋体"/>
                <w:sz w:val="24"/>
              </w:rPr>
              <w:t xml:space="preserve">  </w:t>
            </w:r>
            <w:r w:rsidRPr="00F024AD">
              <w:rPr>
                <w:rFonts w:ascii="宋体" w:hAnsi="宋体" w:hint="eastAsia"/>
                <w:sz w:val="24"/>
              </w:rPr>
              <w:t>刚</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张</w:t>
            </w:r>
            <w:r>
              <w:rPr>
                <w:rFonts w:ascii="宋体" w:hAnsi="宋体" w:hint="eastAsia"/>
                <w:sz w:val="24"/>
              </w:rPr>
              <w:t xml:space="preserve">  </w:t>
            </w:r>
            <w:r w:rsidRPr="00F024AD">
              <w:rPr>
                <w:rFonts w:ascii="宋体" w:hAnsi="宋体" w:hint="eastAsia"/>
                <w:sz w:val="24"/>
              </w:rPr>
              <w:t>宏</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Default="0058625D" w:rsidP="00166DB4">
            <w:pPr>
              <w:rPr>
                <w:rFonts w:ascii="宋体" w:hAnsi="宋体" w:hint="eastAsia"/>
                <w:sz w:val="24"/>
              </w:rPr>
            </w:pPr>
            <w:proofErr w:type="gramStart"/>
            <w:r w:rsidRPr="00F024AD">
              <w:rPr>
                <w:rFonts w:ascii="宋体" w:hAnsi="宋体" w:hint="eastAsia"/>
                <w:sz w:val="24"/>
              </w:rPr>
              <w:t>杨凌自贸</w:t>
            </w:r>
            <w:proofErr w:type="gramEnd"/>
            <w:r w:rsidRPr="00F024AD">
              <w:rPr>
                <w:rFonts w:ascii="宋体" w:hAnsi="宋体" w:hint="eastAsia"/>
                <w:sz w:val="24"/>
              </w:rPr>
              <w:t>区营商环境塑造做法及效果</w:t>
            </w:r>
          </w:p>
          <w:p w:rsidR="0058625D" w:rsidRPr="00F024AD" w:rsidRDefault="0058625D" w:rsidP="00166DB4">
            <w:pPr>
              <w:rPr>
                <w:rFonts w:ascii="宋体" w:hAnsi="宋体"/>
                <w:sz w:val="24"/>
              </w:rPr>
            </w:pPr>
            <w:r w:rsidRPr="00F024AD">
              <w:rPr>
                <w:rFonts w:ascii="宋体" w:hAnsi="宋体" w:hint="eastAsia"/>
                <w:sz w:val="24"/>
              </w:rPr>
              <w:t>（杨凌）</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20</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郝信兵</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强</w:t>
            </w:r>
            <w:r>
              <w:rPr>
                <w:rFonts w:ascii="宋体" w:hAnsi="宋体" w:hint="eastAsia"/>
                <w:sz w:val="24"/>
              </w:rPr>
              <w:t xml:space="preserve">  </w:t>
            </w:r>
            <w:proofErr w:type="gramStart"/>
            <w:r w:rsidRPr="00F024AD">
              <w:rPr>
                <w:rFonts w:ascii="宋体" w:hAnsi="宋体" w:hint="eastAsia"/>
                <w:sz w:val="24"/>
              </w:rPr>
              <w:t>瑛</w:t>
            </w:r>
            <w:proofErr w:type="gramEnd"/>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新时代网络信息技术在领导干部教育培训工作中的应用研究（西安、宝鸡等）</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21</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proofErr w:type="gramStart"/>
            <w:r w:rsidRPr="00F024AD">
              <w:rPr>
                <w:rFonts w:ascii="宋体" w:hAnsi="宋体" w:hint="eastAsia"/>
                <w:sz w:val="24"/>
              </w:rPr>
              <w:t>张秋丽</w:t>
            </w:r>
            <w:proofErr w:type="gramEnd"/>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徐</w:t>
            </w:r>
            <w:r>
              <w:rPr>
                <w:rFonts w:ascii="宋体" w:hAnsi="宋体" w:hint="eastAsia"/>
                <w:sz w:val="24"/>
              </w:rPr>
              <w:t xml:space="preserve">  </w:t>
            </w:r>
            <w:r w:rsidRPr="00F024AD">
              <w:rPr>
                <w:rFonts w:ascii="宋体" w:hAnsi="宋体" w:hint="eastAsia"/>
                <w:sz w:val="24"/>
              </w:rPr>
              <w:t>谦、刘</w:t>
            </w:r>
            <w:r>
              <w:rPr>
                <w:rFonts w:ascii="宋体" w:hAnsi="宋体" w:hint="eastAsia"/>
                <w:sz w:val="24"/>
              </w:rPr>
              <w:t xml:space="preserve">  </w:t>
            </w:r>
            <w:proofErr w:type="gramStart"/>
            <w:r w:rsidRPr="00F024AD">
              <w:rPr>
                <w:rFonts w:ascii="宋体" w:hAnsi="宋体" w:hint="eastAsia"/>
                <w:sz w:val="24"/>
              </w:rPr>
              <w:t>巍</w:t>
            </w:r>
            <w:proofErr w:type="gramEnd"/>
            <w:r w:rsidRPr="00F024AD">
              <w:rPr>
                <w:rFonts w:ascii="宋体" w:hAnsi="宋体" w:hint="eastAsia"/>
                <w:sz w:val="24"/>
              </w:rPr>
              <w:t>、钱红霞</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Default="0058625D" w:rsidP="00166DB4">
            <w:pPr>
              <w:rPr>
                <w:rFonts w:ascii="宋体" w:hAnsi="宋体" w:hint="eastAsia"/>
                <w:sz w:val="24"/>
              </w:rPr>
            </w:pPr>
            <w:r w:rsidRPr="00F024AD">
              <w:rPr>
                <w:rFonts w:ascii="宋体" w:hAnsi="宋体" w:hint="eastAsia"/>
                <w:sz w:val="24"/>
              </w:rPr>
              <w:t>陕西省智慧乡村建设途径研究</w:t>
            </w:r>
          </w:p>
          <w:p w:rsidR="0058625D" w:rsidRPr="00F024AD" w:rsidRDefault="0058625D" w:rsidP="00166DB4">
            <w:pPr>
              <w:rPr>
                <w:rFonts w:ascii="宋体" w:hAnsi="宋体"/>
                <w:sz w:val="24"/>
              </w:rPr>
            </w:pPr>
            <w:r w:rsidRPr="00F024AD">
              <w:rPr>
                <w:rFonts w:ascii="宋体" w:hAnsi="宋体" w:hint="eastAsia"/>
                <w:sz w:val="24"/>
              </w:rPr>
              <w:t>（新农村建设典型村镇）</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22</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赵宇辉</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proofErr w:type="gramStart"/>
            <w:r w:rsidRPr="00F024AD">
              <w:rPr>
                <w:rFonts w:ascii="宋体" w:hAnsi="宋体" w:hint="eastAsia"/>
                <w:sz w:val="24"/>
              </w:rPr>
              <w:t>常黎峰</w:t>
            </w:r>
            <w:proofErr w:type="gramEnd"/>
            <w:r w:rsidRPr="00F024AD">
              <w:rPr>
                <w:rFonts w:ascii="宋体" w:hAnsi="宋体" w:hint="eastAsia"/>
                <w:sz w:val="24"/>
              </w:rPr>
              <w:t>、张亚茹、柴</w:t>
            </w:r>
            <w:r>
              <w:rPr>
                <w:rFonts w:ascii="宋体" w:hAnsi="宋体" w:hint="eastAsia"/>
                <w:sz w:val="24"/>
              </w:rPr>
              <w:t xml:space="preserve">  </w:t>
            </w:r>
            <w:r w:rsidRPr="00F024AD">
              <w:rPr>
                <w:rFonts w:ascii="宋体" w:hAnsi="宋体" w:hint="eastAsia"/>
                <w:sz w:val="24"/>
              </w:rPr>
              <w:t>伟</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Default="0058625D" w:rsidP="00166DB4">
            <w:pPr>
              <w:rPr>
                <w:rFonts w:ascii="宋体" w:hAnsi="宋体" w:hint="eastAsia"/>
                <w:sz w:val="24"/>
              </w:rPr>
            </w:pPr>
            <w:r w:rsidRPr="00F024AD">
              <w:rPr>
                <w:rFonts w:ascii="宋体" w:hAnsi="宋体" w:hint="eastAsia"/>
                <w:sz w:val="24"/>
              </w:rPr>
              <w:t>地方政府权力清单制度推行及其效果</w:t>
            </w:r>
          </w:p>
          <w:p w:rsidR="0058625D" w:rsidRPr="00F024AD" w:rsidRDefault="0058625D" w:rsidP="00166DB4">
            <w:pPr>
              <w:rPr>
                <w:rFonts w:ascii="宋体" w:hAnsi="宋体"/>
                <w:sz w:val="24"/>
              </w:rPr>
            </w:pPr>
            <w:r w:rsidRPr="00F024AD">
              <w:rPr>
                <w:rFonts w:ascii="宋体" w:hAnsi="宋体" w:hint="eastAsia"/>
                <w:sz w:val="24"/>
              </w:rPr>
              <w:t>（渭南）</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23</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proofErr w:type="gramStart"/>
            <w:r w:rsidRPr="00F024AD">
              <w:rPr>
                <w:rFonts w:ascii="宋体" w:hAnsi="宋体" w:hint="eastAsia"/>
                <w:sz w:val="24"/>
              </w:rPr>
              <w:t>王亲玲</w:t>
            </w:r>
            <w:proofErr w:type="gramEnd"/>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李</w:t>
            </w:r>
            <w:r>
              <w:rPr>
                <w:rFonts w:ascii="宋体" w:hAnsi="宋体" w:hint="eastAsia"/>
                <w:sz w:val="24"/>
              </w:rPr>
              <w:t xml:space="preserve">  </w:t>
            </w:r>
            <w:r w:rsidRPr="00F024AD">
              <w:rPr>
                <w:rFonts w:ascii="宋体" w:hAnsi="宋体" w:hint="eastAsia"/>
                <w:sz w:val="24"/>
              </w:rPr>
              <w:t>晶、赵</w:t>
            </w:r>
            <w:r>
              <w:rPr>
                <w:rFonts w:ascii="宋体" w:hAnsi="宋体" w:hint="eastAsia"/>
                <w:sz w:val="24"/>
              </w:rPr>
              <w:t xml:space="preserve">  </w:t>
            </w:r>
            <w:r w:rsidRPr="00F024AD">
              <w:rPr>
                <w:rFonts w:ascii="宋体" w:hAnsi="宋体" w:hint="eastAsia"/>
                <w:sz w:val="24"/>
              </w:rPr>
              <w:t>瑾、惠玉洁、郑国鹏</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紫阳县以扶志扶</w:t>
            </w:r>
            <w:proofErr w:type="gramStart"/>
            <w:r w:rsidRPr="00F024AD">
              <w:rPr>
                <w:rFonts w:ascii="宋体" w:hAnsi="宋体" w:hint="eastAsia"/>
                <w:sz w:val="24"/>
              </w:rPr>
              <w:t>智扶技</w:t>
            </w:r>
            <w:proofErr w:type="gramEnd"/>
            <w:r w:rsidRPr="00F024AD">
              <w:rPr>
                <w:rFonts w:ascii="宋体" w:hAnsi="宋体" w:hint="eastAsia"/>
                <w:sz w:val="24"/>
              </w:rPr>
              <w:t>为途径推进精准扶贫调研（安康、紫阳）</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24</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王红茹</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孙春丽、李</w:t>
            </w:r>
            <w:r>
              <w:rPr>
                <w:rFonts w:ascii="宋体" w:hAnsi="宋体" w:hint="eastAsia"/>
                <w:sz w:val="24"/>
              </w:rPr>
              <w:t xml:space="preserve">  </w:t>
            </w:r>
            <w:r w:rsidRPr="00F024AD">
              <w:rPr>
                <w:rFonts w:ascii="宋体" w:hAnsi="宋体" w:hint="eastAsia"/>
                <w:sz w:val="24"/>
              </w:rPr>
              <w:t>晶</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Default="0058625D" w:rsidP="00166DB4">
            <w:pPr>
              <w:rPr>
                <w:rFonts w:ascii="宋体" w:hAnsi="宋体" w:hint="eastAsia"/>
                <w:sz w:val="24"/>
              </w:rPr>
            </w:pPr>
            <w:r w:rsidRPr="00F024AD">
              <w:rPr>
                <w:rFonts w:ascii="宋体" w:hAnsi="宋体" w:hint="eastAsia"/>
                <w:sz w:val="24"/>
              </w:rPr>
              <w:t>关中东部民间文化的宣传与开发调研</w:t>
            </w:r>
          </w:p>
          <w:p w:rsidR="0058625D" w:rsidRPr="00F024AD" w:rsidRDefault="0058625D" w:rsidP="00166DB4">
            <w:pPr>
              <w:rPr>
                <w:rFonts w:ascii="宋体" w:hAnsi="宋体"/>
                <w:sz w:val="24"/>
              </w:rPr>
            </w:pPr>
            <w:r w:rsidRPr="00F024AD">
              <w:rPr>
                <w:rFonts w:ascii="宋体" w:hAnsi="宋体" w:hint="eastAsia"/>
                <w:sz w:val="24"/>
              </w:rPr>
              <w:t>（华阴、大荔、华县）</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25</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proofErr w:type="gramStart"/>
            <w:r w:rsidRPr="00F024AD">
              <w:rPr>
                <w:rFonts w:ascii="宋体" w:hAnsi="宋体" w:hint="eastAsia"/>
                <w:sz w:val="24"/>
              </w:rPr>
              <w:t>吴临咸</w:t>
            </w:r>
            <w:proofErr w:type="gramEnd"/>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张</w:t>
            </w:r>
            <w:r>
              <w:rPr>
                <w:rFonts w:ascii="宋体" w:hAnsi="宋体" w:hint="eastAsia"/>
                <w:sz w:val="24"/>
              </w:rPr>
              <w:t xml:space="preserve">  </w:t>
            </w:r>
            <w:r w:rsidRPr="00F024AD">
              <w:rPr>
                <w:rFonts w:ascii="宋体" w:hAnsi="宋体" w:hint="eastAsia"/>
                <w:sz w:val="24"/>
              </w:rPr>
              <w:t>珍、陈</w:t>
            </w:r>
            <w:r>
              <w:rPr>
                <w:rFonts w:ascii="宋体" w:hAnsi="宋体" w:hint="eastAsia"/>
                <w:sz w:val="24"/>
              </w:rPr>
              <w:t xml:space="preserve">  </w:t>
            </w:r>
            <w:proofErr w:type="gramStart"/>
            <w:r w:rsidRPr="00F024AD">
              <w:rPr>
                <w:rFonts w:ascii="宋体" w:hAnsi="宋体" w:hint="eastAsia"/>
                <w:sz w:val="24"/>
              </w:rPr>
              <w:t>磊</w:t>
            </w:r>
            <w:proofErr w:type="gramEnd"/>
            <w:r w:rsidRPr="00F024AD">
              <w:rPr>
                <w:rFonts w:ascii="宋体" w:hAnsi="宋体" w:hint="eastAsia"/>
                <w:sz w:val="24"/>
              </w:rPr>
              <w:t>、路</w:t>
            </w:r>
            <w:r>
              <w:rPr>
                <w:rFonts w:ascii="宋体" w:hAnsi="宋体" w:hint="eastAsia"/>
                <w:sz w:val="24"/>
              </w:rPr>
              <w:t xml:space="preserve">  </w:t>
            </w:r>
            <w:r w:rsidRPr="00F024AD">
              <w:rPr>
                <w:rFonts w:ascii="宋体" w:hAnsi="宋体" w:hint="eastAsia"/>
                <w:sz w:val="24"/>
              </w:rPr>
              <w:t>军、单颖瑞、贺</w:t>
            </w:r>
            <w:r>
              <w:rPr>
                <w:rFonts w:ascii="宋体" w:hAnsi="宋体" w:hint="eastAsia"/>
                <w:sz w:val="24"/>
              </w:rPr>
              <w:t xml:space="preserve">  </w:t>
            </w:r>
            <w:proofErr w:type="gramStart"/>
            <w:r w:rsidRPr="00F024AD">
              <w:rPr>
                <w:rFonts w:ascii="宋体" w:hAnsi="宋体" w:hint="eastAsia"/>
                <w:sz w:val="24"/>
              </w:rPr>
              <w:t>暾</w:t>
            </w:r>
            <w:proofErr w:type="gramEnd"/>
          </w:p>
        </w:tc>
        <w:tc>
          <w:tcPr>
            <w:tcW w:w="4609" w:type="dxa"/>
            <w:tcBorders>
              <w:top w:val="single" w:sz="4" w:space="0" w:color="auto"/>
              <w:left w:val="single" w:sz="4" w:space="0" w:color="auto"/>
              <w:bottom w:val="single" w:sz="4" w:space="0" w:color="auto"/>
              <w:right w:val="single" w:sz="4" w:space="0" w:color="auto"/>
            </w:tcBorders>
            <w:vAlign w:val="center"/>
          </w:tcPr>
          <w:p w:rsidR="0058625D" w:rsidRDefault="0058625D" w:rsidP="00166DB4">
            <w:pPr>
              <w:rPr>
                <w:rFonts w:ascii="宋体" w:hAnsi="宋体" w:hint="eastAsia"/>
                <w:sz w:val="24"/>
              </w:rPr>
            </w:pPr>
            <w:r w:rsidRPr="00F024AD">
              <w:rPr>
                <w:rFonts w:ascii="宋体" w:hAnsi="宋体" w:hint="eastAsia"/>
                <w:sz w:val="24"/>
              </w:rPr>
              <w:t>陕南实施乡村振兴战略调查</w:t>
            </w:r>
          </w:p>
          <w:p w:rsidR="0058625D" w:rsidRPr="00F024AD" w:rsidRDefault="0058625D" w:rsidP="00166DB4">
            <w:pPr>
              <w:rPr>
                <w:rFonts w:ascii="宋体" w:hAnsi="宋体"/>
                <w:sz w:val="24"/>
              </w:rPr>
            </w:pPr>
            <w:r w:rsidRPr="00F024AD">
              <w:rPr>
                <w:rFonts w:ascii="宋体" w:hAnsi="宋体" w:hint="eastAsia"/>
                <w:sz w:val="24"/>
              </w:rPr>
              <w:t>（安康、汉中、商洛）</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26</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刘明侠</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杨鹏星、代</w:t>
            </w:r>
            <w:r>
              <w:rPr>
                <w:rFonts w:ascii="宋体" w:hAnsi="宋体" w:hint="eastAsia"/>
                <w:sz w:val="24"/>
              </w:rPr>
              <w:t xml:space="preserve">  </w:t>
            </w:r>
            <w:r w:rsidRPr="00F024AD">
              <w:rPr>
                <w:rFonts w:ascii="宋体" w:hAnsi="宋体" w:hint="eastAsia"/>
                <w:sz w:val="24"/>
              </w:rPr>
              <w:t>军、秦美婵、顾亚楠、武四月</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陕西省托底性民生保障的进展、问题与对策（安康、西安）</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lastRenderedPageBreak/>
              <w:t>27</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李晓星</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吴鹏辉</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陕西城市化进程中的大遗址保护与发展研究（汉中、宝鸡、榆林）</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28</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hint="eastAsia"/>
                <w:sz w:val="24"/>
              </w:rPr>
              <w:t>赖</w:t>
            </w:r>
            <w:r w:rsidRPr="00F024AD">
              <w:rPr>
                <w:rFonts w:ascii="宋体" w:hAnsi="宋体"/>
                <w:sz w:val="24"/>
              </w:rPr>
              <w:t xml:space="preserve">  </w:t>
            </w:r>
            <w:r w:rsidRPr="00F024AD">
              <w:rPr>
                <w:rFonts w:ascii="宋体" w:hAnsi="宋体" w:hint="eastAsia"/>
                <w:sz w:val="24"/>
              </w:rPr>
              <w:t>平</w:t>
            </w:r>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陈薇宇</w:t>
            </w:r>
          </w:p>
        </w:tc>
        <w:tc>
          <w:tcPr>
            <w:tcW w:w="4609" w:type="dxa"/>
            <w:tcBorders>
              <w:top w:val="single" w:sz="4" w:space="0" w:color="auto"/>
              <w:left w:val="single" w:sz="4" w:space="0" w:color="auto"/>
              <w:bottom w:val="single" w:sz="4" w:space="0" w:color="auto"/>
              <w:right w:val="single" w:sz="4" w:space="0" w:color="auto"/>
            </w:tcBorders>
            <w:vAlign w:val="center"/>
          </w:tcPr>
          <w:p w:rsidR="0058625D" w:rsidRDefault="0058625D" w:rsidP="00166DB4">
            <w:pPr>
              <w:rPr>
                <w:rFonts w:ascii="宋体" w:hAnsi="宋体" w:hint="eastAsia"/>
                <w:sz w:val="24"/>
              </w:rPr>
            </w:pPr>
            <w:r w:rsidRPr="00F024AD">
              <w:rPr>
                <w:rFonts w:ascii="宋体" w:hAnsi="宋体" w:hint="eastAsia"/>
                <w:sz w:val="24"/>
              </w:rPr>
              <w:t>关于精准脱贫中开化明智重要性的调研</w:t>
            </w:r>
          </w:p>
          <w:p w:rsidR="0058625D" w:rsidRPr="00F024AD" w:rsidRDefault="0058625D" w:rsidP="00166DB4">
            <w:pPr>
              <w:rPr>
                <w:rFonts w:ascii="宋体" w:hAnsi="宋体"/>
                <w:sz w:val="24"/>
              </w:rPr>
            </w:pPr>
            <w:r>
              <w:rPr>
                <w:rFonts w:ascii="宋体" w:hAnsi="宋体" w:hint="eastAsia"/>
                <w:sz w:val="24"/>
              </w:rPr>
              <w:t>——</w:t>
            </w:r>
            <w:r w:rsidRPr="00F024AD">
              <w:rPr>
                <w:rFonts w:ascii="宋体" w:hAnsi="宋体" w:hint="eastAsia"/>
                <w:sz w:val="24"/>
              </w:rPr>
              <w:t>以小韩峪村为例（商洛）</w:t>
            </w:r>
          </w:p>
        </w:tc>
      </w:tr>
      <w:tr w:rsidR="0058625D" w:rsidRPr="00F024AD" w:rsidTr="00166DB4">
        <w:trPr>
          <w:trHeight w:val="985"/>
          <w:jc w:val="center"/>
        </w:trPr>
        <w:tc>
          <w:tcPr>
            <w:tcW w:w="717"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r w:rsidRPr="00F024AD">
              <w:rPr>
                <w:rFonts w:ascii="宋体" w:hAnsi="宋体"/>
                <w:sz w:val="24"/>
              </w:rPr>
              <w:t>29</w:t>
            </w:r>
          </w:p>
        </w:tc>
        <w:tc>
          <w:tcPr>
            <w:tcW w:w="1323"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jc w:val="center"/>
              <w:rPr>
                <w:rFonts w:ascii="宋体" w:hAnsi="宋体"/>
                <w:sz w:val="24"/>
              </w:rPr>
            </w:pPr>
            <w:proofErr w:type="gramStart"/>
            <w:r w:rsidRPr="00F024AD">
              <w:rPr>
                <w:rFonts w:ascii="宋体" w:hAnsi="宋体" w:hint="eastAsia"/>
                <w:sz w:val="24"/>
              </w:rPr>
              <w:t>侯文阁</w:t>
            </w:r>
            <w:proofErr w:type="gramEnd"/>
          </w:p>
        </w:tc>
        <w:tc>
          <w:tcPr>
            <w:tcW w:w="2978"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郑</w:t>
            </w:r>
            <w:r>
              <w:rPr>
                <w:rFonts w:ascii="宋体" w:hAnsi="宋体" w:hint="eastAsia"/>
                <w:sz w:val="24"/>
              </w:rPr>
              <w:t xml:space="preserve">  </w:t>
            </w:r>
            <w:proofErr w:type="gramStart"/>
            <w:r w:rsidRPr="00F024AD">
              <w:rPr>
                <w:rFonts w:ascii="宋体" w:hAnsi="宋体" w:hint="eastAsia"/>
                <w:sz w:val="24"/>
              </w:rPr>
              <w:t>睿</w:t>
            </w:r>
            <w:proofErr w:type="gramEnd"/>
          </w:p>
        </w:tc>
        <w:tc>
          <w:tcPr>
            <w:tcW w:w="4609" w:type="dxa"/>
            <w:tcBorders>
              <w:top w:val="single" w:sz="4" w:space="0" w:color="auto"/>
              <w:left w:val="single" w:sz="4" w:space="0" w:color="auto"/>
              <w:bottom w:val="single" w:sz="4" w:space="0" w:color="auto"/>
              <w:right w:val="single" w:sz="4" w:space="0" w:color="auto"/>
            </w:tcBorders>
            <w:vAlign w:val="center"/>
          </w:tcPr>
          <w:p w:rsidR="0058625D" w:rsidRPr="00F024AD" w:rsidRDefault="0058625D" w:rsidP="00166DB4">
            <w:pPr>
              <w:rPr>
                <w:rFonts w:ascii="宋体" w:hAnsi="宋体"/>
                <w:sz w:val="24"/>
              </w:rPr>
            </w:pPr>
            <w:r w:rsidRPr="00F024AD">
              <w:rPr>
                <w:rFonts w:ascii="宋体" w:hAnsi="宋体" w:hint="eastAsia"/>
                <w:sz w:val="24"/>
              </w:rPr>
              <w:t>以苹果优势产业推动陕西市县脱贫攻坚（延安、黄陵、洛川等）</w:t>
            </w:r>
          </w:p>
        </w:tc>
      </w:tr>
    </w:tbl>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Default="0058625D" w:rsidP="0058625D">
      <w:pPr>
        <w:rPr>
          <w:rStyle w:val="a3"/>
          <w:rFonts w:hint="eastAsia"/>
        </w:rPr>
      </w:pPr>
    </w:p>
    <w:p w:rsidR="0058625D" w:rsidRPr="00BE34DF" w:rsidRDefault="0058625D" w:rsidP="0058625D">
      <w:pPr>
        <w:spacing w:beforeLines="50" w:afterLines="50"/>
        <w:jc w:val="center"/>
        <w:rPr>
          <w:rFonts w:ascii="方正小标宋简体" w:eastAsia="方正小标宋简体"/>
          <w:sz w:val="44"/>
          <w:szCs w:val="44"/>
        </w:rPr>
      </w:pPr>
      <w:r w:rsidRPr="00BE34DF">
        <w:rPr>
          <w:rFonts w:ascii="方正小标宋简体" w:eastAsia="方正小标宋简体"/>
          <w:sz w:val="44"/>
          <w:szCs w:val="44"/>
        </w:rPr>
        <w:lastRenderedPageBreak/>
        <w:t>2018</w:t>
      </w:r>
      <w:r w:rsidRPr="00BE34DF">
        <w:rPr>
          <w:rFonts w:ascii="方正小标宋简体" w:eastAsia="方正小标宋简体" w:hint="eastAsia"/>
          <w:sz w:val="44"/>
          <w:szCs w:val="44"/>
        </w:rPr>
        <w:t>年度校级专项课题立项目录</w:t>
      </w:r>
    </w:p>
    <w:tbl>
      <w:tblPr>
        <w:tblW w:w="9596" w:type="dxa"/>
        <w:jc w:val="center"/>
        <w:tblInd w:w="2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5"/>
        <w:gridCol w:w="864"/>
        <w:gridCol w:w="5357"/>
        <w:gridCol w:w="1506"/>
        <w:gridCol w:w="1154"/>
      </w:tblGrid>
      <w:tr w:rsidR="0058625D" w:rsidRPr="00BE34DF" w:rsidTr="00166DB4">
        <w:trPr>
          <w:trHeight w:val="781"/>
          <w:jc w:val="center"/>
        </w:trPr>
        <w:tc>
          <w:tcPr>
            <w:tcW w:w="715" w:type="dxa"/>
            <w:vAlign w:val="center"/>
          </w:tcPr>
          <w:p w:rsidR="0058625D" w:rsidRPr="0020333A" w:rsidRDefault="0058625D" w:rsidP="00166DB4">
            <w:pPr>
              <w:jc w:val="center"/>
              <w:rPr>
                <w:rFonts w:ascii="宋体" w:hAnsi="宋体"/>
                <w:sz w:val="24"/>
              </w:rPr>
            </w:pPr>
            <w:r w:rsidRPr="0020333A">
              <w:rPr>
                <w:rFonts w:ascii="宋体" w:hAnsi="宋体" w:hint="eastAsia"/>
                <w:sz w:val="24"/>
              </w:rPr>
              <w:t>类别</w:t>
            </w:r>
          </w:p>
        </w:tc>
        <w:tc>
          <w:tcPr>
            <w:tcW w:w="864" w:type="dxa"/>
            <w:vAlign w:val="center"/>
          </w:tcPr>
          <w:p w:rsidR="0058625D" w:rsidRPr="0020333A" w:rsidRDefault="0058625D" w:rsidP="00166DB4">
            <w:pPr>
              <w:rPr>
                <w:rFonts w:ascii="宋体" w:hAnsi="宋体"/>
                <w:sz w:val="24"/>
              </w:rPr>
            </w:pPr>
            <w:r w:rsidRPr="0020333A">
              <w:rPr>
                <w:rFonts w:ascii="宋体" w:hAnsi="宋体" w:hint="eastAsia"/>
                <w:sz w:val="24"/>
              </w:rPr>
              <w:t>序号</w:t>
            </w:r>
          </w:p>
        </w:tc>
        <w:tc>
          <w:tcPr>
            <w:tcW w:w="5357" w:type="dxa"/>
            <w:vAlign w:val="center"/>
          </w:tcPr>
          <w:p w:rsidR="0058625D" w:rsidRPr="0020333A" w:rsidRDefault="0058625D" w:rsidP="00166DB4">
            <w:pPr>
              <w:jc w:val="center"/>
              <w:rPr>
                <w:rFonts w:ascii="宋体" w:hAnsi="宋体"/>
                <w:sz w:val="24"/>
              </w:rPr>
            </w:pPr>
            <w:r w:rsidRPr="0020333A">
              <w:rPr>
                <w:rFonts w:ascii="宋体" w:hAnsi="宋体" w:hint="eastAsia"/>
                <w:sz w:val="24"/>
              </w:rPr>
              <w:t>题</w:t>
            </w:r>
            <w:r w:rsidRPr="0020333A">
              <w:rPr>
                <w:rFonts w:ascii="宋体" w:hAnsi="宋体"/>
                <w:sz w:val="24"/>
              </w:rPr>
              <w:t xml:space="preserve">       </w:t>
            </w:r>
            <w:r w:rsidRPr="0020333A">
              <w:rPr>
                <w:rFonts w:ascii="宋体" w:hAnsi="宋体" w:hint="eastAsia"/>
                <w:sz w:val="24"/>
              </w:rPr>
              <w:t>目</w:t>
            </w:r>
          </w:p>
        </w:tc>
        <w:tc>
          <w:tcPr>
            <w:tcW w:w="1506" w:type="dxa"/>
            <w:vAlign w:val="center"/>
          </w:tcPr>
          <w:p w:rsidR="0058625D" w:rsidRPr="0020333A" w:rsidRDefault="0058625D" w:rsidP="00166DB4">
            <w:pPr>
              <w:jc w:val="center"/>
              <w:rPr>
                <w:rFonts w:ascii="宋体" w:hAnsi="宋体"/>
                <w:sz w:val="24"/>
              </w:rPr>
            </w:pPr>
            <w:r w:rsidRPr="0020333A">
              <w:rPr>
                <w:rFonts w:ascii="宋体" w:hAnsi="宋体" w:hint="eastAsia"/>
                <w:sz w:val="24"/>
              </w:rPr>
              <w:t>部</w:t>
            </w:r>
            <w:r w:rsidRPr="0020333A">
              <w:rPr>
                <w:rFonts w:ascii="宋体" w:hAnsi="宋体"/>
                <w:sz w:val="24"/>
              </w:rPr>
              <w:t xml:space="preserve">  </w:t>
            </w:r>
            <w:r w:rsidRPr="0020333A">
              <w:rPr>
                <w:rFonts w:ascii="宋体" w:hAnsi="宋体" w:hint="eastAsia"/>
                <w:sz w:val="24"/>
              </w:rPr>
              <w:t>门</w:t>
            </w:r>
          </w:p>
        </w:tc>
        <w:tc>
          <w:tcPr>
            <w:tcW w:w="1154" w:type="dxa"/>
            <w:vAlign w:val="center"/>
          </w:tcPr>
          <w:p w:rsidR="0058625D" w:rsidRPr="0020333A" w:rsidRDefault="0058625D" w:rsidP="00166DB4">
            <w:pPr>
              <w:jc w:val="center"/>
              <w:rPr>
                <w:rFonts w:ascii="宋体" w:hAnsi="宋体"/>
                <w:sz w:val="24"/>
              </w:rPr>
            </w:pPr>
            <w:r w:rsidRPr="0020333A">
              <w:rPr>
                <w:rFonts w:ascii="宋体" w:hAnsi="宋体" w:hint="eastAsia"/>
                <w:sz w:val="24"/>
              </w:rPr>
              <w:t>负责人</w:t>
            </w:r>
          </w:p>
        </w:tc>
      </w:tr>
      <w:tr w:rsidR="0058625D" w:rsidRPr="00BE34DF" w:rsidTr="00166DB4">
        <w:trPr>
          <w:trHeight w:val="777"/>
          <w:jc w:val="center"/>
        </w:trPr>
        <w:tc>
          <w:tcPr>
            <w:tcW w:w="715" w:type="dxa"/>
            <w:vMerge w:val="restart"/>
            <w:vAlign w:val="center"/>
          </w:tcPr>
          <w:p w:rsidR="0058625D" w:rsidRPr="0020333A" w:rsidRDefault="0058625D" w:rsidP="00166DB4">
            <w:pPr>
              <w:jc w:val="center"/>
              <w:rPr>
                <w:rFonts w:ascii="宋体" w:hAnsi="宋体"/>
                <w:sz w:val="24"/>
              </w:rPr>
            </w:pPr>
            <w:r w:rsidRPr="00BE34DF">
              <w:rPr>
                <w:rFonts w:ascii="宋体" w:hAnsi="宋体" w:hint="eastAsia"/>
                <w:sz w:val="24"/>
              </w:rPr>
              <w:t>妇</w:t>
            </w:r>
          </w:p>
          <w:p w:rsidR="0058625D" w:rsidRPr="0020333A" w:rsidRDefault="0058625D" w:rsidP="00166DB4">
            <w:pPr>
              <w:jc w:val="center"/>
              <w:rPr>
                <w:rFonts w:ascii="宋体" w:hAnsi="宋体"/>
                <w:sz w:val="24"/>
              </w:rPr>
            </w:pPr>
            <w:r w:rsidRPr="00BE34DF">
              <w:rPr>
                <w:rFonts w:ascii="宋体" w:hAnsi="宋体" w:hint="eastAsia"/>
                <w:sz w:val="24"/>
              </w:rPr>
              <w:t>女</w:t>
            </w:r>
          </w:p>
          <w:p w:rsidR="0058625D" w:rsidRPr="0020333A" w:rsidRDefault="0058625D" w:rsidP="00166DB4">
            <w:pPr>
              <w:jc w:val="center"/>
              <w:rPr>
                <w:rFonts w:ascii="宋体" w:hAnsi="宋体"/>
                <w:sz w:val="24"/>
              </w:rPr>
            </w:pPr>
            <w:r w:rsidRPr="00BE34DF">
              <w:rPr>
                <w:rFonts w:ascii="宋体" w:hAnsi="宋体" w:hint="eastAsia"/>
                <w:sz w:val="24"/>
              </w:rPr>
              <w:t>性</w:t>
            </w:r>
          </w:p>
          <w:p w:rsidR="0058625D" w:rsidRPr="0020333A" w:rsidRDefault="0058625D" w:rsidP="00166DB4">
            <w:pPr>
              <w:jc w:val="center"/>
              <w:rPr>
                <w:rFonts w:ascii="宋体" w:hAnsi="宋体"/>
                <w:sz w:val="24"/>
              </w:rPr>
            </w:pPr>
            <w:r w:rsidRPr="00BE34DF">
              <w:rPr>
                <w:rFonts w:ascii="宋体" w:hAnsi="宋体" w:hint="eastAsia"/>
                <w:sz w:val="24"/>
              </w:rPr>
              <w:t>别</w:t>
            </w:r>
          </w:p>
          <w:p w:rsidR="0058625D" w:rsidRPr="0020333A" w:rsidRDefault="0058625D" w:rsidP="00166DB4">
            <w:pPr>
              <w:jc w:val="center"/>
              <w:rPr>
                <w:rFonts w:ascii="宋体" w:hAnsi="宋体"/>
                <w:sz w:val="24"/>
              </w:rPr>
            </w:pPr>
            <w:proofErr w:type="gramStart"/>
            <w:r w:rsidRPr="00BE34DF">
              <w:rPr>
                <w:rFonts w:ascii="宋体" w:hAnsi="宋体" w:hint="eastAsia"/>
                <w:sz w:val="24"/>
              </w:rPr>
              <w:t>研</w:t>
            </w:r>
            <w:proofErr w:type="gramEnd"/>
          </w:p>
          <w:p w:rsidR="0058625D" w:rsidRPr="0020333A" w:rsidRDefault="0058625D" w:rsidP="00166DB4">
            <w:pPr>
              <w:jc w:val="center"/>
              <w:rPr>
                <w:rFonts w:ascii="宋体" w:hAnsi="宋体"/>
                <w:sz w:val="24"/>
              </w:rPr>
            </w:pPr>
            <w:r w:rsidRPr="00BE34DF">
              <w:rPr>
                <w:rFonts w:ascii="宋体" w:hAnsi="宋体" w:hint="eastAsia"/>
                <w:sz w:val="24"/>
              </w:rPr>
              <w:t>究</w:t>
            </w:r>
          </w:p>
          <w:p w:rsidR="0058625D" w:rsidRPr="0020333A" w:rsidRDefault="0058625D" w:rsidP="00166DB4">
            <w:pPr>
              <w:jc w:val="center"/>
              <w:rPr>
                <w:rFonts w:ascii="宋体" w:hAnsi="宋体"/>
                <w:sz w:val="24"/>
              </w:rPr>
            </w:pPr>
            <w:r w:rsidRPr="00BE34DF">
              <w:rPr>
                <w:rFonts w:ascii="宋体" w:hAnsi="宋体" w:hint="eastAsia"/>
                <w:sz w:val="24"/>
              </w:rPr>
              <w:t>课</w:t>
            </w:r>
          </w:p>
          <w:p w:rsidR="0058625D" w:rsidRPr="0020333A" w:rsidRDefault="0058625D" w:rsidP="00166DB4">
            <w:pPr>
              <w:jc w:val="center"/>
              <w:rPr>
                <w:rFonts w:ascii="宋体" w:hAnsi="宋体"/>
                <w:sz w:val="24"/>
              </w:rPr>
            </w:pPr>
            <w:r w:rsidRPr="00BE34DF">
              <w:rPr>
                <w:rFonts w:ascii="宋体" w:hAnsi="宋体" w:hint="eastAsia"/>
                <w:sz w:val="24"/>
              </w:rPr>
              <w:t>题</w:t>
            </w:r>
          </w:p>
        </w:tc>
        <w:tc>
          <w:tcPr>
            <w:tcW w:w="864" w:type="dxa"/>
            <w:vAlign w:val="center"/>
          </w:tcPr>
          <w:p w:rsidR="0058625D" w:rsidRPr="00BE34DF" w:rsidRDefault="0058625D" w:rsidP="00166DB4">
            <w:pPr>
              <w:rPr>
                <w:rFonts w:ascii="宋体" w:hAnsi="宋体"/>
                <w:sz w:val="24"/>
              </w:rPr>
            </w:pPr>
            <w:r w:rsidRPr="00BE34DF">
              <w:rPr>
                <w:rFonts w:ascii="宋体" w:hAnsi="宋体"/>
                <w:sz w:val="24"/>
              </w:rPr>
              <w:t>1</w:t>
            </w:r>
          </w:p>
        </w:tc>
        <w:tc>
          <w:tcPr>
            <w:tcW w:w="5357" w:type="dxa"/>
            <w:vAlign w:val="center"/>
          </w:tcPr>
          <w:p w:rsidR="0058625D" w:rsidRPr="0020333A" w:rsidRDefault="0058625D" w:rsidP="00166DB4">
            <w:pPr>
              <w:rPr>
                <w:rFonts w:ascii="宋体" w:hAnsi="宋体"/>
                <w:sz w:val="24"/>
              </w:rPr>
            </w:pPr>
            <w:r w:rsidRPr="00BE34DF">
              <w:rPr>
                <w:rFonts w:ascii="宋体" w:hAnsi="宋体" w:hint="eastAsia"/>
                <w:sz w:val="24"/>
              </w:rPr>
              <w:t>全面二孩政策下陕西居民生育意愿及其影响因素研究</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政治学部</w:t>
            </w:r>
          </w:p>
        </w:tc>
        <w:tc>
          <w:tcPr>
            <w:tcW w:w="1154" w:type="dxa"/>
            <w:vAlign w:val="center"/>
          </w:tcPr>
          <w:p w:rsidR="0058625D" w:rsidRPr="0020333A" w:rsidRDefault="0058625D" w:rsidP="00166DB4">
            <w:pPr>
              <w:jc w:val="center"/>
              <w:rPr>
                <w:rFonts w:ascii="宋体" w:hAnsi="宋体"/>
                <w:sz w:val="24"/>
              </w:rPr>
            </w:pPr>
            <w:r w:rsidRPr="00BE34DF">
              <w:rPr>
                <w:rFonts w:ascii="宋体" w:hAnsi="宋体" w:hint="eastAsia"/>
                <w:sz w:val="24"/>
              </w:rPr>
              <w:t>李</w:t>
            </w:r>
            <w:r w:rsidRPr="00BE34DF">
              <w:rPr>
                <w:rFonts w:ascii="宋体" w:hAnsi="宋体"/>
                <w:sz w:val="24"/>
              </w:rPr>
              <w:t xml:space="preserve">  </w:t>
            </w:r>
            <w:r w:rsidRPr="00BE34DF">
              <w:rPr>
                <w:rFonts w:ascii="宋体" w:hAnsi="宋体" w:hint="eastAsia"/>
                <w:sz w:val="24"/>
              </w:rPr>
              <w:t>路</w:t>
            </w:r>
          </w:p>
        </w:tc>
      </w:tr>
      <w:tr w:rsidR="0058625D" w:rsidRPr="00BE34DF" w:rsidTr="00166DB4">
        <w:trPr>
          <w:trHeight w:val="777"/>
          <w:jc w:val="center"/>
        </w:trPr>
        <w:tc>
          <w:tcPr>
            <w:tcW w:w="715" w:type="dxa"/>
            <w:vMerge/>
            <w:vAlign w:val="center"/>
          </w:tcPr>
          <w:p w:rsidR="0058625D" w:rsidRPr="0020333A" w:rsidRDefault="0058625D" w:rsidP="00166DB4">
            <w:pPr>
              <w:jc w:val="center"/>
              <w:rPr>
                <w:rFonts w:ascii="宋体" w:hAnsi="宋体"/>
                <w:sz w:val="24"/>
              </w:rPr>
            </w:pPr>
          </w:p>
        </w:tc>
        <w:tc>
          <w:tcPr>
            <w:tcW w:w="864" w:type="dxa"/>
            <w:vAlign w:val="center"/>
          </w:tcPr>
          <w:p w:rsidR="0058625D" w:rsidRPr="00BE34DF" w:rsidRDefault="0058625D" w:rsidP="00166DB4">
            <w:pPr>
              <w:rPr>
                <w:rFonts w:ascii="宋体" w:hAnsi="宋体"/>
                <w:sz w:val="24"/>
              </w:rPr>
            </w:pPr>
            <w:r w:rsidRPr="00BE34DF">
              <w:rPr>
                <w:rFonts w:ascii="宋体" w:hAnsi="宋体"/>
                <w:sz w:val="24"/>
              </w:rPr>
              <w:t>2</w:t>
            </w:r>
          </w:p>
        </w:tc>
        <w:tc>
          <w:tcPr>
            <w:tcW w:w="5357" w:type="dxa"/>
            <w:vAlign w:val="center"/>
          </w:tcPr>
          <w:p w:rsidR="0058625D" w:rsidRPr="0020333A" w:rsidRDefault="0058625D" w:rsidP="00166DB4">
            <w:pPr>
              <w:rPr>
                <w:rFonts w:ascii="宋体" w:hAnsi="宋体"/>
                <w:sz w:val="24"/>
              </w:rPr>
            </w:pPr>
            <w:r w:rsidRPr="00BE34DF">
              <w:rPr>
                <w:rFonts w:ascii="宋体" w:hAnsi="宋体" w:hint="eastAsia"/>
                <w:sz w:val="24"/>
              </w:rPr>
              <w:t>新时代女性核心价值观培育和对策研究</w:t>
            </w:r>
            <w:r w:rsidRPr="00BE34DF">
              <w:rPr>
                <w:rFonts w:ascii="宋体" w:hAnsi="宋体"/>
                <w:sz w:val="24"/>
              </w:rPr>
              <w:t>——</w:t>
            </w:r>
            <w:r w:rsidRPr="00BE34DF">
              <w:rPr>
                <w:rFonts w:ascii="宋体" w:hAnsi="宋体" w:hint="eastAsia"/>
                <w:sz w:val="24"/>
              </w:rPr>
              <w:t>基于马克思妇女解放理论视角</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哲学部</w:t>
            </w:r>
          </w:p>
        </w:tc>
        <w:tc>
          <w:tcPr>
            <w:tcW w:w="1154" w:type="dxa"/>
            <w:vAlign w:val="center"/>
          </w:tcPr>
          <w:p w:rsidR="0058625D" w:rsidRPr="0020333A" w:rsidRDefault="0058625D" w:rsidP="00166DB4">
            <w:pPr>
              <w:jc w:val="center"/>
              <w:rPr>
                <w:rFonts w:ascii="宋体" w:hAnsi="宋体"/>
                <w:sz w:val="24"/>
              </w:rPr>
            </w:pPr>
            <w:r w:rsidRPr="00BE34DF">
              <w:rPr>
                <w:rFonts w:ascii="宋体" w:hAnsi="宋体" w:hint="eastAsia"/>
                <w:sz w:val="24"/>
              </w:rPr>
              <w:t>马</w:t>
            </w:r>
            <w:r w:rsidRPr="00BE34DF">
              <w:rPr>
                <w:rFonts w:ascii="宋体" w:hAnsi="宋体"/>
                <w:sz w:val="24"/>
              </w:rPr>
              <w:t xml:space="preserve">  </w:t>
            </w:r>
            <w:proofErr w:type="gramStart"/>
            <w:r w:rsidRPr="00BE34DF">
              <w:rPr>
                <w:rFonts w:ascii="宋体" w:hAnsi="宋体" w:hint="eastAsia"/>
                <w:sz w:val="24"/>
              </w:rPr>
              <w:t>姗</w:t>
            </w:r>
            <w:proofErr w:type="gramEnd"/>
          </w:p>
        </w:tc>
      </w:tr>
      <w:tr w:rsidR="0058625D" w:rsidRPr="00BE34DF" w:rsidTr="00166DB4">
        <w:trPr>
          <w:trHeight w:val="777"/>
          <w:jc w:val="center"/>
        </w:trPr>
        <w:tc>
          <w:tcPr>
            <w:tcW w:w="715" w:type="dxa"/>
            <w:vMerge/>
            <w:vAlign w:val="center"/>
          </w:tcPr>
          <w:p w:rsidR="0058625D" w:rsidRPr="0020333A" w:rsidRDefault="0058625D" w:rsidP="00166DB4">
            <w:pPr>
              <w:jc w:val="center"/>
              <w:rPr>
                <w:rFonts w:ascii="宋体" w:hAnsi="宋体"/>
                <w:sz w:val="24"/>
              </w:rPr>
            </w:pPr>
          </w:p>
        </w:tc>
        <w:tc>
          <w:tcPr>
            <w:tcW w:w="864" w:type="dxa"/>
            <w:vAlign w:val="center"/>
          </w:tcPr>
          <w:p w:rsidR="0058625D" w:rsidRPr="00BE34DF" w:rsidRDefault="0058625D" w:rsidP="00166DB4">
            <w:pPr>
              <w:rPr>
                <w:rFonts w:ascii="宋体" w:hAnsi="宋体"/>
                <w:sz w:val="24"/>
              </w:rPr>
            </w:pPr>
            <w:r w:rsidRPr="00BE34DF">
              <w:rPr>
                <w:rFonts w:ascii="宋体" w:hAnsi="宋体"/>
                <w:sz w:val="24"/>
              </w:rPr>
              <w:t>3</w:t>
            </w:r>
          </w:p>
        </w:tc>
        <w:tc>
          <w:tcPr>
            <w:tcW w:w="5357" w:type="dxa"/>
            <w:vAlign w:val="center"/>
          </w:tcPr>
          <w:p w:rsidR="0058625D" w:rsidRPr="0020333A" w:rsidRDefault="0058625D" w:rsidP="00166DB4">
            <w:pPr>
              <w:rPr>
                <w:rFonts w:ascii="宋体" w:hAnsi="宋体"/>
                <w:sz w:val="24"/>
              </w:rPr>
            </w:pPr>
            <w:r w:rsidRPr="00BE34DF">
              <w:rPr>
                <w:rFonts w:ascii="宋体" w:hAnsi="宋体" w:hint="eastAsia"/>
                <w:sz w:val="24"/>
              </w:rPr>
              <w:t>新时代陕西省女性群体参与创新创业活动问题与对策研究</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信息中心</w:t>
            </w:r>
          </w:p>
        </w:tc>
        <w:tc>
          <w:tcPr>
            <w:tcW w:w="1154" w:type="dxa"/>
            <w:vAlign w:val="center"/>
          </w:tcPr>
          <w:p w:rsidR="0058625D" w:rsidRPr="0020333A" w:rsidRDefault="0058625D" w:rsidP="00166DB4">
            <w:pPr>
              <w:jc w:val="center"/>
              <w:rPr>
                <w:rFonts w:ascii="宋体" w:hAnsi="宋体"/>
                <w:sz w:val="24"/>
              </w:rPr>
            </w:pPr>
            <w:r w:rsidRPr="00BE34DF">
              <w:rPr>
                <w:rFonts w:ascii="宋体" w:hAnsi="宋体" w:hint="eastAsia"/>
                <w:sz w:val="24"/>
              </w:rPr>
              <w:t>王晓楠</w:t>
            </w:r>
          </w:p>
        </w:tc>
      </w:tr>
      <w:tr w:rsidR="0058625D" w:rsidRPr="00BE34DF" w:rsidTr="00166DB4">
        <w:trPr>
          <w:trHeight w:val="777"/>
          <w:jc w:val="center"/>
        </w:trPr>
        <w:tc>
          <w:tcPr>
            <w:tcW w:w="715" w:type="dxa"/>
            <w:vMerge/>
            <w:vAlign w:val="center"/>
          </w:tcPr>
          <w:p w:rsidR="0058625D" w:rsidRPr="0020333A" w:rsidRDefault="0058625D" w:rsidP="00166DB4">
            <w:pPr>
              <w:jc w:val="center"/>
              <w:rPr>
                <w:rFonts w:ascii="宋体" w:hAnsi="宋体"/>
                <w:sz w:val="24"/>
              </w:rPr>
            </w:pPr>
          </w:p>
        </w:tc>
        <w:tc>
          <w:tcPr>
            <w:tcW w:w="864" w:type="dxa"/>
            <w:vAlign w:val="center"/>
          </w:tcPr>
          <w:p w:rsidR="0058625D" w:rsidRPr="00BE34DF" w:rsidRDefault="0058625D" w:rsidP="00166DB4">
            <w:pPr>
              <w:rPr>
                <w:rFonts w:ascii="宋体" w:hAnsi="宋体"/>
                <w:sz w:val="24"/>
              </w:rPr>
            </w:pPr>
            <w:r w:rsidRPr="00BE34DF">
              <w:rPr>
                <w:rFonts w:ascii="宋体" w:hAnsi="宋体"/>
                <w:sz w:val="24"/>
              </w:rPr>
              <w:t>4</w:t>
            </w:r>
          </w:p>
        </w:tc>
        <w:tc>
          <w:tcPr>
            <w:tcW w:w="5357" w:type="dxa"/>
            <w:vAlign w:val="center"/>
          </w:tcPr>
          <w:p w:rsidR="0058625D" w:rsidRPr="0020333A" w:rsidRDefault="0058625D" w:rsidP="00166DB4">
            <w:pPr>
              <w:rPr>
                <w:rFonts w:ascii="宋体" w:hAnsi="宋体"/>
                <w:sz w:val="24"/>
              </w:rPr>
            </w:pPr>
            <w:r w:rsidRPr="00BE34DF">
              <w:rPr>
                <w:rFonts w:ascii="宋体" w:hAnsi="宋体" w:hint="eastAsia"/>
                <w:sz w:val="24"/>
              </w:rPr>
              <w:t>乡村振兴与陕西农村妇女力量发挥研究</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文化与科技</w:t>
            </w:r>
          </w:p>
        </w:tc>
        <w:tc>
          <w:tcPr>
            <w:tcW w:w="1154" w:type="dxa"/>
            <w:vAlign w:val="center"/>
          </w:tcPr>
          <w:p w:rsidR="0058625D" w:rsidRPr="0020333A" w:rsidRDefault="0058625D" w:rsidP="00166DB4">
            <w:pPr>
              <w:jc w:val="center"/>
              <w:rPr>
                <w:rFonts w:ascii="宋体" w:hAnsi="宋体"/>
                <w:sz w:val="24"/>
              </w:rPr>
            </w:pPr>
            <w:r w:rsidRPr="00BE34DF">
              <w:rPr>
                <w:rFonts w:ascii="宋体" w:hAnsi="宋体" w:hint="eastAsia"/>
                <w:sz w:val="24"/>
              </w:rPr>
              <w:t>魏红梅</w:t>
            </w:r>
          </w:p>
        </w:tc>
      </w:tr>
      <w:tr w:rsidR="0058625D" w:rsidRPr="00BE34DF" w:rsidTr="00166DB4">
        <w:trPr>
          <w:trHeight w:val="777"/>
          <w:jc w:val="center"/>
        </w:trPr>
        <w:tc>
          <w:tcPr>
            <w:tcW w:w="715" w:type="dxa"/>
            <w:vMerge/>
            <w:vAlign w:val="center"/>
          </w:tcPr>
          <w:p w:rsidR="0058625D" w:rsidRPr="0020333A" w:rsidRDefault="0058625D" w:rsidP="00166DB4">
            <w:pPr>
              <w:jc w:val="center"/>
              <w:rPr>
                <w:rFonts w:ascii="宋体" w:hAnsi="宋体"/>
                <w:sz w:val="24"/>
              </w:rPr>
            </w:pPr>
          </w:p>
        </w:tc>
        <w:tc>
          <w:tcPr>
            <w:tcW w:w="864" w:type="dxa"/>
            <w:vAlign w:val="center"/>
          </w:tcPr>
          <w:p w:rsidR="0058625D" w:rsidRPr="00BE34DF" w:rsidRDefault="0058625D" w:rsidP="00166DB4">
            <w:pPr>
              <w:rPr>
                <w:rFonts w:ascii="宋体" w:hAnsi="宋体"/>
                <w:sz w:val="24"/>
              </w:rPr>
            </w:pPr>
            <w:r w:rsidRPr="00BE34DF">
              <w:rPr>
                <w:rFonts w:ascii="宋体" w:hAnsi="宋体"/>
                <w:sz w:val="24"/>
              </w:rPr>
              <w:t>5</w:t>
            </w:r>
          </w:p>
        </w:tc>
        <w:tc>
          <w:tcPr>
            <w:tcW w:w="5357" w:type="dxa"/>
            <w:vAlign w:val="center"/>
          </w:tcPr>
          <w:p w:rsidR="0058625D" w:rsidRPr="0020333A" w:rsidRDefault="0058625D" w:rsidP="00166DB4">
            <w:pPr>
              <w:rPr>
                <w:rFonts w:ascii="宋体" w:hAnsi="宋体"/>
                <w:sz w:val="24"/>
              </w:rPr>
            </w:pPr>
            <w:r w:rsidRPr="00BE34DF">
              <w:rPr>
                <w:rFonts w:ascii="宋体" w:hAnsi="宋体" w:hint="eastAsia"/>
                <w:sz w:val="24"/>
              </w:rPr>
              <w:t>新时代法治建设中妇女权益保障现状的调研</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校刊部</w:t>
            </w:r>
          </w:p>
        </w:tc>
        <w:tc>
          <w:tcPr>
            <w:tcW w:w="1154" w:type="dxa"/>
            <w:vAlign w:val="center"/>
          </w:tcPr>
          <w:p w:rsidR="0058625D" w:rsidRPr="0020333A" w:rsidRDefault="0058625D" w:rsidP="00166DB4">
            <w:pPr>
              <w:jc w:val="center"/>
              <w:rPr>
                <w:rFonts w:ascii="宋体" w:hAnsi="宋体"/>
                <w:sz w:val="24"/>
              </w:rPr>
            </w:pPr>
            <w:r w:rsidRPr="00BE34DF">
              <w:rPr>
                <w:rFonts w:ascii="宋体" w:hAnsi="宋体" w:hint="eastAsia"/>
                <w:sz w:val="24"/>
              </w:rPr>
              <w:t>闫生金</w:t>
            </w:r>
          </w:p>
        </w:tc>
      </w:tr>
      <w:tr w:rsidR="0058625D" w:rsidRPr="00BE34DF" w:rsidTr="00166DB4">
        <w:trPr>
          <w:trHeight w:val="777"/>
          <w:jc w:val="center"/>
        </w:trPr>
        <w:tc>
          <w:tcPr>
            <w:tcW w:w="715" w:type="dxa"/>
            <w:vMerge/>
            <w:vAlign w:val="center"/>
          </w:tcPr>
          <w:p w:rsidR="0058625D" w:rsidRPr="0020333A" w:rsidRDefault="0058625D" w:rsidP="00166DB4">
            <w:pPr>
              <w:jc w:val="center"/>
              <w:rPr>
                <w:rFonts w:ascii="宋体" w:hAnsi="宋体"/>
                <w:sz w:val="24"/>
              </w:rPr>
            </w:pPr>
          </w:p>
        </w:tc>
        <w:tc>
          <w:tcPr>
            <w:tcW w:w="864" w:type="dxa"/>
            <w:vAlign w:val="center"/>
          </w:tcPr>
          <w:p w:rsidR="0058625D" w:rsidRPr="0020333A" w:rsidRDefault="0058625D" w:rsidP="00166DB4">
            <w:pPr>
              <w:rPr>
                <w:rFonts w:ascii="宋体" w:hAnsi="宋体"/>
                <w:sz w:val="24"/>
              </w:rPr>
            </w:pPr>
            <w:r w:rsidRPr="0020333A">
              <w:rPr>
                <w:rFonts w:ascii="宋体" w:hAnsi="宋体"/>
                <w:sz w:val="24"/>
              </w:rPr>
              <w:t>6</w:t>
            </w:r>
          </w:p>
        </w:tc>
        <w:tc>
          <w:tcPr>
            <w:tcW w:w="5357" w:type="dxa"/>
            <w:vAlign w:val="center"/>
          </w:tcPr>
          <w:p w:rsidR="0058625D" w:rsidRPr="0020333A" w:rsidRDefault="0058625D" w:rsidP="00166DB4">
            <w:pPr>
              <w:rPr>
                <w:rFonts w:ascii="宋体" w:hAnsi="宋体"/>
                <w:sz w:val="24"/>
              </w:rPr>
            </w:pPr>
            <w:r w:rsidRPr="0020333A">
              <w:rPr>
                <w:rFonts w:ascii="宋体" w:hAnsi="宋体" w:hint="eastAsia"/>
                <w:sz w:val="24"/>
              </w:rPr>
              <w:t>数字化时代网络新闻报道中的女性形象研究</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哲学部</w:t>
            </w:r>
          </w:p>
        </w:tc>
        <w:tc>
          <w:tcPr>
            <w:tcW w:w="1154" w:type="dxa"/>
            <w:vAlign w:val="center"/>
          </w:tcPr>
          <w:p w:rsidR="0058625D" w:rsidRPr="0020333A" w:rsidRDefault="0058625D" w:rsidP="00166DB4">
            <w:pPr>
              <w:jc w:val="center"/>
              <w:rPr>
                <w:rFonts w:ascii="宋体" w:hAnsi="宋体"/>
                <w:sz w:val="24"/>
              </w:rPr>
            </w:pPr>
            <w:r w:rsidRPr="00BE34DF">
              <w:rPr>
                <w:rFonts w:ascii="宋体" w:hAnsi="宋体" w:hint="eastAsia"/>
                <w:sz w:val="24"/>
              </w:rPr>
              <w:t>袁典妃</w:t>
            </w:r>
          </w:p>
        </w:tc>
      </w:tr>
      <w:tr w:rsidR="0058625D" w:rsidRPr="00BE34DF" w:rsidTr="00166DB4">
        <w:trPr>
          <w:trHeight w:val="777"/>
          <w:jc w:val="center"/>
        </w:trPr>
        <w:tc>
          <w:tcPr>
            <w:tcW w:w="715" w:type="dxa"/>
            <w:vMerge/>
            <w:vAlign w:val="center"/>
          </w:tcPr>
          <w:p w:rsidR="0058625D" w:rsidRPr="0020333A" w:rsidRDefault="0058625D" w:rsidP="00166DB4">
            <w:pPr>
              <w:jc w:val="center"/>
              <w:rPr>
                <w:rFonts w:ascii="宋体" w:hAnsi="宋体"/>
                <w:sz w:val="24"/>
              </w:rPr>
            </w:pPr>
          </w:p>
        </w:tc>
        <w:tc>
          <w:tcPr>
            <w:tcW w:w="864" w:type="dxa"/>
            <w:vAlign w:val="center"/>
          </w:tcPr>
          <w:p w:rsidR="0058625D" w:rsidRPr="00BE34DF" w:rsidRDefault="0058625D" w:rsidP="00166DB4">
            <w:pPr>
              <w:rPr>
                <w:rFonts w:ascii="宋体" w:hAnsi="宋体"/>
                <w:sz w:val="24"/>
              </w:rPr>
            </w:pPr>
            <w:r w:rsidRPr="00BE34DF">
              <w:rPr>
                <w:rFonts w:ascii="宋体" w:hAnsi="宋体"/>
                <w:sz w:val="24"/>
              </w:rPr>
              <w:t>7</w:t>
            </w:r>
          </w:p>
        </w:tc>
        <w:tc>
          <w:tcPr>
            <w:tcW w:w="5357" w:type="dxa"/>
            <w:vAlign w:val="center"/>
          </w:tcPr>
          <w:p w:rsidR="0058625D" w:rsidRPr="0020333A" w:rsidRDefault="0058625D" w:rsidP="00166DB4">
            <w:pPr>
              <w:rPr>
                <w:rFonts w:ascii="宋体" w:hAnsi="宋体"/>
                <w:sz w:val="24"/>
              </w:rPr>
            </w:pPr>
            <w:r w:rsidRPr="00BE34DF">
              <w:rPr>
                <w:rFonts w:ascii="宋体" w:hAnsi="宋体" w:hint="eastAsia"/>
                <w:sz w:val="24"/>
              </w:rPr>
              <w:t>乡村振兴战略下农村社区治理中的女性参与问题研究</w:t>
            </w:r>
            <w:r w:rsidRPr="00BE34DF">
              <w:rPr>
                <w:rFonts w:ascii="宋体" w:hAnsi="宋体"/>
                <w:sz w:val="24"/>
              </w:rPr>
              <w:t>——</w:t>
            </w:r>
            <w:r w:rsidRPr="00BE34DF">
              <w:rPr>
                <w:rFonts w:ascii="宋体" w:hAnsi="宋体" w:hint="eastAsia"/>
                <w:sz w:val="24"/>
              </w:rPr>
              <w:t>以陕西省为例</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政治学部</w:t>
            </w:r>
          </w:p>
        </w:tc>
        <w:tc>
          <w:tcPr>
            <w:tcW w:w="1154" w:type="dxa"/>
            <w:vAlign w:val="center"/>
          </w:tcPr>
          <w:p w:rsidR="0058625D" w:rsidRPr="0020333A" w:rsidRDefault="0058625D" w:rsidP="00166DB4">
            <w:pPr>
              <w:jc w:val="center"/>
              <w:rPr>
                <w:rFonts w:ascii="宋体" w:hAnsi="宋体"/>
                <w:sz w:val="24"/>
              </w:rPr>
            </w:pPr>
            <w:r w:rsidRPr="00BE34DF">
              <w:rPr>
                <w:rFonts w:ascii="宋体" w:hAnsi="宋体" w:hint="eastAsia"/>
                <w:sz w:val="24"/>
              </w:rPr>
              <w:t>朱松梅</w:t>
            </w:r>
          </w:p>
        </w:tc>
      </w:tr>
      <w:tr w:rsidR="0058625D" w:rsidRPr="00BE34DF" w:rsidTr="00166DB4">
        <w:trPr>
          <w:trHeight w:val="777"/>
          <w:jc w:val="center"/>
        </w:trPr>
        <w:tc>
          <w:tcPr>
            <w:tcW w:w="715" w:type="dxa"/>
            <w:vMerge w:val="restart"/>
            <w:vAlign w:val="center"/>
          </w:tcPr>
          <w:p w:rsidR="0058625D" w:rsidRPr="0020333A" w:rsidRDefault="0058625D" w:rsidP="00166DB4">
            <w:pPr>
              <w:jc w:val="center"/>
              <w:rPr>
                <w:rFonts w:ascii="宋体" w:hAnsi="宋体"/>
                <w:sz w:val="24"/>
              </w:rPr>
            </w:pPr>
            <w:r w:rsidRPr="00BE34DF">
              <w:rPr>
                <w:rFonts w:ascii="宋体" w:hAnsi="宋体" w:hint="eastAsia"/>
                <w:sz w:val="24"/>
              </w:rPr>
              <w:t>纪</w:t>
            </w:r>
          </w:p>
          <w:p w:rsidR="0058625D" w:rsidRPr="0020333A" w:rsidRDefault="0058625D" w:rsidP="00166DB4">
            <w:pPr>
              <w:jc w:val="center"/>
              <w:rPr>
                <w:rFonts w:ascii="宋体" w:hAnsi="宋体"/>
                <w:sz w:val="24"/>
              </w:rPr>
            </w:pPr>
            <w:r w:rsidRPr="00BE34DF">
              <w:rPr>
                <w:rFonts w:ascii="宋体" w:hAnsi="宋体" w:hint="eastAsia"/>
                <w:sz w:val="24"/>
              </w:rPr>
              <w:t>检</w:t>
            </w:r>
          </w:p>
          <w:p w:rsidR="0058625D" w:rsidRPr="0020333A" w:rsidRDefault="0058625D" w:rsidP="00166DB4">
            <w:pPr>
              <w:jc w:val="center"/>
              <w:rPr>
                <w:rFonts w:ascii="宋体" w:hAnsi="宋体"/>
                <w:sz w:val="24"/>
              </w:rPr>
            </w:pPr>
            <w:r w:rsidRPr="00BE34DF">
              <w:rPr>
                <w:rFonts w:ascii="宋体" w:hAnsi="宋体" w:hint="eastAsia"/>
                <w:sz w:val="24"/>
              </w:rPr>
              <w:t>监</w:t>
            </w:r>
          </w:p>
          <w:p w:rsidR="0058625D" w:rsidRPr="0020333A" w:rsidRDefault="0058625D" w:rsidP="00166DB4">
            <w:pPr>
              <w:jc w:val="center"/>
              <w:rPr>
                <w:rFonts w:ascii="宋体" w:hAnsi="宋体"/>
                <w:sz w:val="24"/>
              </w:rPr>
            </w:pPr>
            <w:r w:rsidRPr="00BE34DF">
              <w:rPr>
                <w:rFonts w:ascii="宋体" w:hAnsi="宋体" w:hint="eastAsia"/>
                <w:sz w:val="24"/>
              </w:rPr>
              <w:t>察</w:t>
            </w:r>
          </w:p>
          <w:p w:rsidR="0058625D" w:rsidRPr="0020333A" w:rsidRDefault="0058625D" w:rsidP="00166DB4">
            <w:pPr>
              <w:jc w:val="center"/>
              <w:rPr>
                <w:rFonts w:ascii="宋体" w:hAnsi="宋体"/>
                <w:sz w:val="24"/>
              </w:rPr>
            </w:pPr>
            <w:r w:rsidRPr="00BE34DF">
              <w:rPr>
                <w:rFonts w:ascii="宋体" w:hAnsi="宋体" w:hint="eastAsia"/>
                <w:sz w:val="24"/>
              </w:rPr>
              <w:t>课</w:t>
            </w:r>
          </w:p>
          <w:p w:rsidR="0058625D" w:rsidRPr="0020333A" w:rsidRDefault="0058625D" w:rsidP="00166DB4">
            <w:pPr>
              <w:jc w:val="center"/>
              <w:rPr>
                <w:rFonts w:ascii="宋体" w:hAnsi="宋体"/>
                <w:sz w:val="24"/>
              </w:rPr>
            </w:pPr>
            <w:r w:rsidRPr="00BE34DF">
              <w:rPr>
                <w:rFonts w:ascii="宋体" w:hAnsi="宋体" w:hint="eastAsia"/>
                <w:sz w:val="24"/>
              </w:rPr>
              <w:t>题</w:t>
            </w:r>
          </w:p>
        </w:tc>
        <w:tc>
          <w:tcPr>
            <w:tcW w:w="864" w:type="dxa"/>
            <w:vAlign w:val="center"/>
          </w:tcPr>
          <w:p w:rsidR="0058625D" w:rsidRPr="00BE34DF" w:rsidRDefault="0058625D" w:rsidP="00166DB4">
            <w:pPr>
              <w:rPr>
                <w:rFonts w:ascii="宋体" w:hAnsi="宋体"/>
                <w:sz w:val="24"/>
              </w:rPr>
            </w:pPr>
            <w:r w:rsidRPr="00BE34DF">
              <w:rPr>
                <w:rFonts w:ascii="宋体" w:hAnsi="宋体"/>
                <w:sz w:val="24"/>
              </w:rPr>
              <w:t>1</w:t>
            </w:r>
          </w:p>
        </w:tc>
        <w:tc>
          <w:tcPr>
            <w:tcW w:w="5357" w:type="dxa"/>
            <w:vAlign w:val="center"/>
          </w:tcPr>
          <w:p w:rsidR="0058625D" w:rsidRPr="0020333A" w:rsidRDefault="0058625D" w:rsidP="00166DB4">
            <w:pPr>
              <w:rPr>
                <w:rFonts w:ascii="宋体" w:hAnsi="宋体"/>
                <w:sz w:val="24"/>
              </w:rPr>
            </w:pPr>
            <w:r w:rsidRPr="00BE34DF">
              <w:rPr>
                <w:rFonts w:ascii="宋体" w:hAnsi="宋体" w:hint="eastAsia"/>
                <w:sz w:val="24"/>
              </w:rPr>
              <w:t>延安时期党的自我革命的思想实践及其启示</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哲学部</w:t>
            </w:r>
          </w:p>
        </w:tc>
        <w:tc>
          <w:tcPr>
            <w:tcW w:w="1154" w:type="dxa"/>
            <w:vAlign w:val="center"/>
          </w:tcPr>
          <w:p w:rsidR="0058625D" w:rsidRPr="0020333A" w:rsidRDefault="0058625D" w:rsidP="00166DB4">
            <w:pPr>
              <w:jc w:val="center"/>
              <w:rPr>
                <w:rFonts w:ascii="宋体" w:hAnsi="宋体"/>
                <w:sz w:val="24"/>
              </w:rPr>
            </w:pPr>
            <w:r w:rsidRPr="00BE34DF">
              <w:rPr>
                <w:rFonts w:ascii="宋体" w:hAnsi="宋体" w:hint="eastAsia"/>
                <w:sz w:val="24"/>
              </w:rPr>
              <w:t>刘永青</w:t>
            </w:r>
          </w:p>
        </w:tc>
      </w:tr>
      <w:tr w:rsidR="0058625D" w:rsidRPr="00BE34DF" w:rsidTr="00166DB4">
        <w:trPr>
          <w:trHeight w:val="777"/>
          <w:jc w:val="center"/>
        </w:trPr>
        <w:tc>
          <w:tcPr>
            <w:tcW w:w="715" w:type="dxa"/>
            <w:vMerge/>
          </w:tcPr>
          <w:p w:rsidR="0058625D" w:rsidRPr="0020333A" w:rsidRDefault="0058625D" w:rsidP="00166DB4">
            <w:pPr>
              <w:rPr>
                <w:rFonts w:ascii="宋体" w:hAnsi="宋体"/>
                <w:sz w:val="24"/>
              </w:rPr>
            </w:pPr>
          </w:p>
        </w:tc>
        <w:tc>
          <w:tcPr>
            <w:tcW w:w="864" w:type="dxa"/>
            <w:vAlign w:val="center"/>
          </w:tcPr>
          <w:p w:rsidR="0058625D" w:rsidRPr="00BE34DF" w:rsidRDefault="0058625D" w:rsidP="00166DB4">
            <w:pPr>
              <w:jc w:val="center"/>
              <w:rPr>
                <w:rFonts w:ascii="宋体" w:hAnsi="宋体"/>
                <w:sz w:val="24"/>
              </w:rPr>
            </w:pPr>
            <w:r w:rsidRPr="00BE34DF">
              <w:rPr>
                <w:rFonts w:ascii="宋体" w:hAnsi="宋体"/>
                <w:sz w:val="24"/>
              </w:rPr>
              <w:t>2</w:t>
            </w:r>
          </w:p>
        </w:tc>
        <w:tc>
          <w:tcPr>
            <w:tcW w:w="5357" w:type="dxa"/>
            <w:vAlign w:val="center"/>
          </w:tcPr>
          <w:p w:rsidR="0058625D" w:rsidRPr="0020333A" w:rsidRDefault="0058625D" w:rsidP="00166DB4">
            <w:pPr>
              <w:rPr>
                <w:rFonts w:ascii="宋体" w:hAnsi="宋体"/>
                <w:sz w:val="24"/>
              </w:rPr>
            </w:pPr>
            <w:r w:rsidRPr="00BE34DF">
              <w:rPr>
                <w:rFonts w:ascii="宋体" w:hAnsi="宋体" w:hint="eastAsia"/>
                <w:sz w:val="24"/>
              </w:rPr>
              <w:t>党的纪律建设中发挥纪检监察工作独特作用研究</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哲学部</w:t>
            </w:r>
          </w:p>
        </w:tc>
        <w:tc>
          <w:tcPr>
            <w:tcW w:w="1154" w:type="dxa"/>
            <w:vAlign w:val="center"/>
          </w:tcPr>
          <w:p w:rsidR="0058625D" w:rsidRPr="0020333A" w:rsidRDefault="0058625D" w:rsidP="00166DB4">
            <w:pPr>
              <w:jc w:val="center"/>
              <w:rPr>
                <w:rFonts w:ascii="宋体" w:hAnsi="宋体"/>
                <w:sz w:val="24"/>
              </w:rPr>
            </w:pPr>
            <w:r w:rsidRPr="00BE34DF">
              <w:rPr>
                <w:rFonts w:ascii="宋体" w:hAnsi="宋体" w:hint="eastAsia"/>
                <w:sz w:val="24"/>
              </w:rPr>
              <w:t>刘少东</w:t>
            </w:r>
          </w:p>
        </w:tc>
      </w:tr>
      <w:tr w:rsidR="0058625D" w:rsidRPr="00BE34DF" w:rsidTr="00166DB4">
        <w:trPr>
          <w:trHeight w:val="777"/>
          <w:jc w:val="center"/>
        </w:trPr>
        <w:tc>
          <w:tcPr>
            <w:tcW w:w="715" w:type="dxa"/>
            <w:vMerge/>
          </w:tcPr>
          <w:p w:rsidR="0058625D" w:rsidRPr="0020333A" w:rsidRDefault="0058625D" w:rsidP="00166DB4">
            <w:pPr>
              <w:rPr>
                <w:rFonts w:ascii="宋体" w:hAnsi="宋体"/>
                <w:sz w:val="24"/>
              </w:rPr>
            </w:pPr>
          </w:p>
        </w:tc>
        <w:tc>
          <w:tcPr>
            <w:tcW w:w="864" w:type="dxa"/>
            <w:vAlign w:val="center"/>
          </w:tcPr>
          <w:p w:rsidR="0058625D" w:rsidRPr="00BE34DF" w:rsidRDefault="0058625D" w:rsidP="00166DB4">
            <w:pPr>
              <w:jc w:val="center"/>
              <w:rPr>
                <w:rFonts w:ascii="宋体" w:hAnsi="宋体"/>
                <w:sz w:val="24"/>
              </w:rPr>
            </w:pPr>
            <w:r w:rsidRPr="00BE34DF">
              <w:rPr>
                <w:rFonts w:ascii="宋体" w:hAnsi="宋体"/>
                <w:sz w:val="24"/>
              </w:rPr>
              <w:t>3</w:t>
            </w:r>
          </w:p>
        </w:tc>
        <w:tc>
          <w:tcPr>
            <w:tcW w:w="5357" w:type="dxa"/>
            <w:vAlign w:val="center"/>
          </w:tcPr>
          <w:p w:rsidR="0058625D" w:rsidRPr="0020333A" w:rsidRDefault="0058625D" w:rsidP="00166DB4">
            <w:pPr>
              <w:rPr>
                <w:rFonts w:ascii="宋体" w:hAnsi="宋体"/>
                <w:sz w:val="24"/>
              </w:rPr>
            </w:pPr>
            <w:r w:rsidRPr="00BE34DF">
              <w:rPr>
                <w:rFonts w:ascii="宋体" w:hAnsi="宋体" w:hint="eastAsia"/>
                <w:sz w:val="24"/>
              </w:rPr>
              <w:t>陕西红色文化资源在党内政治文化建设中的应用研究</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党史部</w:t>
            </w:r>
          </w:p>
        </w:tc>
        <w:tc>
          <w:tcPr>
            <w:tcW w:w="1154" w:type="dxa"/>
            <w:vAlign w:val="center"/>
          </w:tcPr>
          <w:p w:rsidR="0058625D" w:rsidRPr="0020333A" w:rsidRDefault="0058625D" w:rsidP="00166DB4">
            <w:pPr>
              <w:jc w:val="center"/>
              <w:rPr>
                <w:rFonts w:ascii="宋体" w:hAnsi="宋体"/>
                <w:sz w:val="24"/>
              </w:rPr>
            </w:pPr>
            <w:proofErr w:type="gramStart"/>
            <w:r w:rsidRPr="00BE34DF">
              <w:rPr>
                <w:rFonts w:ascii="宋体" w:hAnsi="宋体" w:hint="eastAsia"/>
                <w:sz w:val="24"/>
              </w:rPr>
              <w:t>王路坦</w:t>
            </w:r>
            <w:proofErr w:type="gramEnd"/>
          </w:p>
        </w:tc>
      </w:tr>
      <w:tr w:rsidR="0058625D" w:rsidRPr="00BE34DF" w:rsidTr="00166DB4">
        <w:trPr>
          <w:trHeight w:val="777"/>
          <w:jc w:val="center"/>
        </w:trPr>
        <w:tc>
          <w:tcPr>
            <w:tcW w:w="715" w:type="dxa"/>
            <w:vMerge/>
          </w:tcPr>
          <w:p w:rsidR="0058625D" w:rsidRPr="0020333A" w:rsidRDefault="0058625D" w:rsidP="00166DB4">
            <w:pPr>
              <w:rPr>
                <w:rFonts w:ascii="宋体" w:hAnsi="宋体"/>
                <w:sz w:val="24"/>
              </w:rPr>
            </w:pPr>
          </w:p>
        </w:tc>
        <w:tc>
          <w:tcPr>
            <w:tcW w:w="864" w:type="dxa"/>
            <w:vAlign w:val="center"/>
          </w:tcPr>
          <w:p w:rsidR="0058625D" w:rsidRPr="00BE34DF" w:rsidRDefault="0058625D" w:rsidP="00166DB4">
            <w:pPr>
              <w:jc w:val="center"/>
              <w:rPr>
                <w:rFonts w:ascii="宋体" w:hAnsi="宋体"/>
                <w:sz w:val="24"/>
              </w:rPr>
            </w:pPr>
            <w:r w:rsidRPr="00BE34DF">
              <w:rPr>
                <w:rFonts w:ascii="宋体" w:hAnsi="宋体"/>
                <w:sz w:val="24"/>
              </w:rPr>
              <w:t>4</w:t>
            </w:r>
          </w:p>
        </w:tc>
        <w:tc>
          <w:tcPr>
            <w:tcW w:w="5357" w:type="dxa"/>
            <w:vAlign w:val="center"/>
          </w:tcPr>
          <w:p w:rsidR="0058625D" w:rsidRPr="0020333A" w:rsidRDefault="0058625D" w:rsidP="00166DB4">
            <w:pPr>
              <w:rPr>
                <w:rFonts w:ascii="宋体" w:hAnsi="宋体"/>
                <w:sz w:val="24"/>
              </w:rPr>
            </w:pPr>
            <w:r w:rsidRPr="00BE34DF">
              <w:rPr>
                <w:rFonts w:ascii="宋体" w:hAnsi="宋体" w:hint="eastAsia"/>
                <w:sz w:val="24"/>
              </w:rPr>
              <w:t>“五新”战略视阈下领导干部作风建设研究</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党史部</w:t>
            </w:r>
          </w:p>
        </w:tc>
        <w:tc>
          <w:tcPr>
            <w:tcW w:w="1154" w:type="dxa"/>
            <w:vAlign w:val="center"/>
          </w:tcPr>
          <w:p w:rsidR="0058625D" w:rsidRPr="0020333A" w:rsidRDefault="0058625D" w:rsidP="00166DB4">
            <w:pPr>
              <w:jc w:val="center"/>
              <w:rPr>
                <w:rFonts w:ascii="宋体" w:hAnsi="宋体"/>
                <w:sz w:val="24"/>
              </w:rPr>
            </w:pPr>
            <w:r w:rsidRPr="00BE34DF">
              <w:rPr>
                <w:rFonts w:ascii="宋体" w:hAnsi="宋体" w:hint="eastAsia"/>
                <w:sz w:val="24"/>
              </w:rPr>
              <w:t>王群燕</w:t>
            </w:r>
          </w:p>
        </w:tc>
      </w:tr>
      <w:tr w:rsidR="0058625D" w:rsidRPr="00BE34DF" w:rsidTr="00166DB4">
        <w:trPr>
          <w:trHeight w:val="777"/>
          <w:jc w:val="center"/>
        </w:trPr>
        <w:tc>
          <w:tcPr>
            <w:tcW w:w="715" w:type="dxa"/>
            <w:vMerge/>
          </w:tcPr>
          <w:p w:rsidR="0058625D" w:rsidRPr="0020333A" w:rsidRDefault="0058625D" w:rsidP="00166DB4">
            <w:pPr>
              <w:rPr>
                <w:rFonts w:ascii="宋体" w:hAnsi="宋体"/>
                <w:sz w:val="24"/>
              </w:rPr>
            </w:pPr>
          </w:p>
        </w:tc>
        <w:tc>
          <w:tcPr>
            <w:tcW w:w="864" w:type="dxa"/>
            <w:vAlign w:val="center"/>
          </w:tcPr>
          <w:p w:rsidR="0058625D" w:rsidRPr="00BE34DF" w:rsidRDefault="0058625D" w:rsidP="00166DB4">
            <w:pPr>
              <w:jc w:val="center"/>
              <w:rPr>
                <w:rFonts w:ascii="宋体" w:hAnsi="宋体"/>
                <w:sz w:val="24"/>
              </w:rPr>
            </w:pPr>
            <w:r w:rsidRPr="00BE34DF">
              <w:rPr>
                <w:rFonts w:ascii="宋体" w:hAnsi="宋体"/>
                <w:sz w:val="24"/>
              </w:rPr>
              <w:t>5</w:t>
            </w:r>
          </w:p>
        </w:tc>
        <w:tc>
          <w:tcPr>
            <w:tcW w:w="5357" w:type="dxa"/>
            <w:vAlign w:val="center"/>
          </w:tcPr>
          <w:p w:rsidR="0058625D" w:rsidRPr="0020333A" w:rsidRDefault="0058625D" w:rsidP="00166DB4">
            <w:pPr>
              <w:rPr>
                <w:rFonts w:ascii="宋体" w:hAnsi="宋体"/>
                <w:sz w:val="24"/>
              </w:rPr>
            </w:pPr>
            <w:r w:rsidRPr="00BE34DF">
              <w:rPr>
                <w:rFonts w:ascii="宋体" w:hAnsi="宋体" w:hint="eastAsia"/>
                <w:sz w:val="24"/>
              </w:rPr>
              <w:t>从中国共产党自身传承的逻辑来理解反腐败斗争的意义</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党建部</w:t>
            </w:r>
          </w:p>
        </w:tc>
        <w:tc>
          <w:tcPr>
            <w:tcW w:w="1154" w:type="dxa"/>
            <w:vAlign w:val="center"/>
          </w:tcPr>
          <w:p w:rsidR="0058625D" w:rsidRPr="0020333A" w:rsidRDefault="0058625D" w:rsidP="00166DB4">
            <w:pPr>
              <w:jc w:val="center"/>
              <w:rPr>
                <w:rFonts w:ascii="宋体" w:hAnsi="宋体"/>
                <w:sz w:val="24"/>
              </w:rPr>
            </w:pPr>
            <w:r w:rsidRPr="00BE34DF">
              <w:rPr>
                <w:rFonts w:ascii="宋体" w:hAnsi="宋体" w:hint="eastAsia"/>
                <w:sz w:val="24"/>
              </w:rPr>
              <w:t>李</w:t>
            </w:r>
            <w:r w:rsidRPr="00BE34DF">
              <w:rPr>
                <w:rFonts w:ascii="宋体" w:hAnsi="宋体"/>
                <w:sz w:val="24"/>
              </w:rPr>
              <w:t xml:space="preserve">  </w:t>
            </w:r>
            <w:proofErr w:type="gramStart"/>
            <w:r w:rsidRPr="00BE34DF">
              <w:rPr>
                <w:rFonts w:ascii="宋体" w:hAnsi="宋体" w:hint="eastAsia"/>
                <w:sz w:val="24"/>
              </w:rPr>
              <w:t>娟</w:t>
            </w:r>
            <w:proofErr w:type="gramEnd"/>
          </w:p>
        </w:tc>
      </w:tr>
      <w:tr w:rsidR="0058625D" w:rsidRPr="00BE34DF" w:rsidTr="00166DB4">
        <w:trPr>
          <w:trHeight w:val="777"/>
          <w:jc w:val="center"/>
        </w:trPr>
        <w:tc>
          <w:tcPr>
            <w:tcW w:w="715" w:type="dxa"/>
            <w:vMerge/>
          </w:tcPr>
          <w:p w:rsidR="0058625D" w:rsidRPr="0020333A" w:rsidRDefault="0058625D" w:rsidP="00166DB4">
            <w:pPr>
              <w:rPr>
                <w:rFonts w:ascii="宋体" w:hAnsi="宋体"/>
                <w:sz w:val="24"/>
              </w:rPr>
            </w:pPr>
          </w:p>
        </w:tc>
        <w:tc>
          <w:tcPr>
            <w:tcW w:w="864" w:type="dxa"/>
            <w:vAlign w:val="center"/>
          </w:tcPr>
          <w:p w:rsidR="0058625D" w:rsidRPr="00BE34DF" w:rsidRDefault="0058625D" w:rsidP="00166DB4">
            <w:pPr>
              <w:jc w:val="center"/>
              <w:rPr>
                <w:rFonts w:ascii="宋体" w:hAnsi="宋体"/>
                <w:sz w:val="24"/>
              </w:rPr>
            </w:pPr>
            <w:r w:rsidRPr="00BE34DF">
              <w:rPr>
                <w:rFonts w:ascii="宋体" w:hAnsi="宋体"/>
                <w:sz w:val="24"/>
              </w:rPr>
              <w:t>6</w:t>
            </w:r>
          </w:p>
        </w:tc>
        <w:tc>
          <w:tcPr>
            <w:tcW w:w="5357" w:type="dxa"/>
            <w:vAlign w:val="center"/>
          </w:tcPr>
          <w:p w:rsidR="0058625D" w:rsidRPr="0020333A" w:rsidRDefault="0058625D" w:rsidP="00166DB4">
            <w:pPr>
              <w:rPr>
                <w:rFonts w:ascii="宋体" w:hAnsi="宋体"/>
                <w:sz w:val="24"/>
              </w:rPr>
            </w:pPr>
            <w:r w:rsidRPr="00BE34DF">
              <w:rPr>
                <w:rFonts w:ascii="宋体" w:hAnsi="宋体" w:hint="eastAsia"/>
                <w:sz w:val="24"/>
              </w:rPr>
              <w:t>中国古代荒政监察研究</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文化科技部</w:t>
            </w:r>
          </w:p>
        </w:tc>
        <w:tc>
          <w:tcPr>
            <w:tcW w:w="1154" w:type="dxa"/>
            <w:vAlign w:val="center"/>
          </w:tcPr>
          <w:p w:rsidR="0058625D" w:rsidRPr="0020333A" w:rsidRDefault="0058625D" w:rsidP="00166DB4">
            <w:pPr>
              <w:jc w:val="center"/>
              <w:rPr>
                <w:rFonts w:ascii="宋体" w:hAnsi="宋体"/>
                <w:sz w:val="24"/>
              </w:rPr>
            </w:pPr>
            <w:proofErr w:type="gramStart"/>
            <w:r w:rsidRPr="00BE34DF">
              <w:rPr>
                <w:rFonts w:ascii="宋体" w:hAnsi="宋体" w:hint="eastAsia"/>
                <w:sz w:val="24"/>
              </w:rPr>
              <w:t>柯</w:t>
            </w:r>
            <w:proofErr w:type="gramEnd"/>
            <w:r w:rsidRPr="00BE34DF">
              <w:rPr>
                <w:rFonts w:ascii="宋体" w:hAnsi="宋体"/>
                <w:sz w:val="24"/>
              </w:rPr>
              <w:t xml:space="preserve">  </w:t>
            </w:r>
            <w:proofErr w:type="gramStart"/>
            <w:r w:rsidRPr="00BE34DF">
              <w:rPr>
                <w:rFonts w:ascii="宋体" w:hAnsi="宋体" w:hint="eastAsia"/>
                <w:sz w:val="24"/>
              </w:rPr>
              <w:t>昊</w:t>
            </w:r>
            <w:proofErr w:type="gramEnd"/>
          </w:p>
        </w:tc>
      </w:tr>
      <w:tr w:rsidR="0058625D" w:rsidRPr="00BE34DF" w:rsidTr="00166DB4">
        <w:trPr>
          <w:trHeight w:val="777"/>
          <w:jc w:val="center"/>
        </w:trPr>
        <w:tc>
          <w:tcPr>
            <w:tcW w:w="715" w:type="dxa"/>
            <w:vMerge/>
          </w:tcPr>
          <w:p w:rsidR="0058625D" w:rsidRPr="0020333A" w:rsidRDefault="0058625D" w:rsidP="00166DB4">
            <w:pPr>
              <w:rPr>
                <w:rFonts w:ascii="宋体" w:hAnsi="宋体"/>
                <w:sz w:val="24"/>
              </w:rPr>
            </w:pPr>
          </w:p>
        </w:tc>
        <w:tc>
          <w:tcPr>
            <w:tcW w:w="864" w:type="dxa"/>
            <w:vAlign w:val="center"/>
          </w:tcPr>
          <w:p w:rsidR="0058625D" w:rsidRPr="00BE34DF" w:rsidRDefault="0058625D" w:rsidP="00166DB4">
            <w:pPr>
              <w:jc w:val="center"/>
              <w:rPr>
                <w:rFonts w:ascii="宋体" w:hAnsi="宋体"/>
                <w:sz w:val="24"/>
              </w:rPr>
            </w:pPr>
            <w:r w:rsidRPr="00BE34DF">
              <w:rPr>
                <w:rFonts w:ascii="宋体" w:hAnsi="宋体"/>
                <w:sz w:val="24"/>
              </w:rPr>
              <w:t>7</w:t>
            </w:r>
          </w:p>
        </w:tc>
        <w:tc>
          <w:tcPr>
            <w:tcW w:w="5357" w:type="dxa"/>
            <w:vAlign w:val="center"/>
          </w:tcPr>
          <w:p w:rsidR="0058625D" w:rsidRPr="0020333A" w:rsidRDefault="0058625D" w:rsidP="00166DB4">
            <w:pPr>
              <w:rPr>
                <w:rFonts w:ascii="宋体" w:hAnsi="宋体"/>
                <w:sz w:val="24"/>
              </w:rPr>
            </w:pPr>
            <w:r w:rsidRPr="00BE34DF">
              <w:rPr>
                <w:rFonts w:ascii="宋体" w:hAnsi="宋体" w:hint="eastAsia"/>
                <w:sz w:val="24"/>
              </w:rPr>
              <w:t>全面从严治党背景下对《监察法》监察范围的审视与思考</w:t>
            </w:r>
          </w:p>
        </w:tc>
        <w:tc>
          <w:tcPr>
            <w:tcW w:w="1506" w:type="dxa"/>
            <w:vAlign w:val="center"/>
          </w:tcPr>
          <w:p w:rsidR="0058625D" w:rsidRPr="0020333A" w:rsidRDefault="0058625D" w:rsidP="00166DB4">
            <w:pPr>
              <w:jc w:val="center"/>
              <w:rPr>
                <w:rFonts w:ascii="宋体" w:hAnsi="宋体"/>
                <w:sz w:val="24"/>
              </w:rPr>
            </w:pPr>
            <w:r w:rsidRPr="00BE34DF">
              <w:rPr>
                <w:rFonts w:ascii="宋体" w:hAnsi="宋体" w:hint="eastAsia"/>
                <w:sz w:val="24"/>
              </w:rPr>
              <w:t>法学部</w:t>
            </w:r>
          </w:p>
        </w:tc>
        <w:tc>
          <w:tcPr>
            <w:tcW w:w="1154" w:type="dxa"/>
            <w:vAlign w:val="center"/>
          </w:tcPr>
          <w:p w:rsidR="0058625D" w:rsidRPr="0020333A" w:rsidRDefault="0058625D" w:rsidP="00166DB4">
            <w:pPr>
              <w:jc w:val="center"/>
              <w:rPr>
                <w:rFonts w:ascii="宋体" w:hAnsi="宋体"/>
                <w:sz w:val="24"/>
              </w:rPr>
            </w:pPr>
            <w:proofErr w:type="gramStart"/>
            <w:r w:rsidRPr="00BE34DF">
              <w:rPr>
                <w:rFonts w:ascii="宋体" w:hAnsi="宋体" w:hint="eastAsia"/>
                <w:sz w:val="24"/>
              </w:rPr>
              <w:t>梁知博</w:t>
            </w:r>
            <w:proofErr w:type="gramEnd"/>
          </w:p>
        </w:tc>
      </w:tr>
    </w:tbl>
    <w:p w:rsidR="0058625D" w:rsidRDefault="0058625D" w:rsidP="0058625D">
      <w:pPr>
        <w:rPr>
          <w:rStyle w:val="a3"/>
          <w:rFonts w:hint="eastAsia"/>
        </w:rPr>
      </w:pPr>
    </w:p>
    <w:p w:rsidR="0058625D" w:rsidRPr="00CE4524" w:rsidRDefault="0058625D" w:rsidP="0058625D">
      <w:pPr>
        <w:rPr>
          <w:rStyle w:val="a3"/>
          <w:rFonts w:hint="eastAsia"/>
        </w:rPr>
      </w:pPr>
    </w:p>
    <w:p w:rsidR="009E7547" w:rsidRPr="0058625D" w:rsidRDefault="009E7547" w:rsidP="0058625D"/>
    <w:sectPr w:rsidR="009E7547" w:rsidRPr="0058625D" w:rsidSect="00464DD1">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157" w:rsidRDefault="00BF1157" w:rsidP="0058625D">
      <w:r>
        <w:separator/>
      </w:r>
    </w:p>
  </w:endnote>
  <w:endnote w:type="continuationSeparator" w:id="0">
    <w:p w:rsidR="00BF1157" w:rsidRDefault="00BF1157" w:rsidP="005862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157" w:rsidRDefault="00BF1157" w:rsidP="0058625D">
      <w:r>
        <w:separator/>
      </w:r>
    </w:p>
  </w:footnote>
  <w:footnote w:type="continuationSeparator" w:id="0">
    <w:p w:rsidR="00BF1157" w:rsidRDefault="00BF1157" w:rsidP="005862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12AD"/>
    <w:rsid w:val="0049280E"/>
    <w:rsid w:val="0058625D"/>
    <w:rsid w:val="009012AD"/>
    <w:rsid w:val="009E7547"/>
    <w:rsid w:val="00BF11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012AD"/>
    <w:rPr>
      <w:b/>
      <w:bCs/>
    </w:rPr>
  </w:style>
  <w:style w:type="paragraph" w:styleId="a4">
    <w:name w:val="header"/>
    <w:basedOn w:val="a"/>
    <w:link w:val="Char"/>
    <w:uiPriority w:val="99"/>
    <w:semiHidden/>
    <w:unhideWhenUsed/>
    <w:rsid w:val="005862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8625D"/>
    <w:rPr>
      <w:rFonts w:ascii="Times New Roman" w:eastAsia="宋体" w:hAnsi="Times New Roman" w:cs="Times New Roman"/>
      <w:sz w:val="18"/>
      <w:szCs w:val="18"/>
    </w:rPr>
  </w:style>
  <w:style w:type="paragraph" w:styleId="a5">
    <w:name w:val="footer"/>
    <w:basedOn w:val="a"/>
    <w:link w:val="Char0"/>
    <w:uiPriority w:val="99"/>
    <w:semiHidden/>
    <w:unhideWhenUsed/>
    <w:rsid w:val="0058625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8625D"/>
    <w:rPr>
      <w:rFonts w:ascii="Times New Roman" w:eastAsia="宋体" w:hAnsi="Times New Roman" w:cs="Times New Roman"/>
      <w:sz w:val="18"/>
      <w:szCs w:val="18"/>
    </w:rPr>
  </w:style>
  <w:style w:type="character" w:styleId="a6">
    <w:name w:val="Hyperlink"/>
    <w:basedOn w:val="a0"/>
    <w:rsid w:val="005862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2018-10-09T05:45:00Z</dcterms:created>
  <dcterms:modified xsi:type="dcterms:W3CDTF">2018-10-09T06:48:00Z</dcterms:modified>
</cp:coreProperties>
</file>